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18" w:rsidRPr="002A1A18" w:rsidRDefault="002A1A18" w:rsidP="002A1A18">
      <w:pPr>
        <w:jc w:val="center"/>
        <w:rPr>
          <w:sz w:val="32"/>
          <w:szCs w:val="32"/>
        </w:rPr>
      </w:pPr>
      <w:r w:rsidRPr="002A1A18">
        <w:rPr>
          <w:sz w:val="32"/>
          <w:szCs w:val="32"/>
        </w:rPr>
        <w:t xml:space="preserve">PROTIV DOPING </w:t>
      </w:r>
      <w:r w:rsidR="00691756" w:rsidRPr="002A1A18">
        <w:rPr>
          <w:sz w:val="32"/>
          <w:szCs w:val="32"/>
        </w:rPr>
        <w:t>KONTROL</w:t>
      </w:r>
      <w:r w:rsidRPr="002A1A18">
        <w:rPr>
          <w:sz w:val="32"/>
          <w:szCs w:val="32"/>
        </w:rPr>
        <w:t>A</w:t>
      </w:r>
    </w:p>
    <w:p w:rsidR="005D5480" w:rsidRDefault="00691756" w:rsidP="00691756">
      <w:r>
        <w:t>2014. godine</w:t>
      </w:r>
      <w:bookmarkStart w:id="0" w:name="_GoBack"/>
      <w:bookmarkEnd w:id="0"/>
    </w:p>
    <w:p w:rsidR="00691756" w:rsidRDefault="00691756" w:rsidP="00691756">
      <w:r>
        <w:t>F.C.I.</w:t>
      </w:r>
    </w:p>
    <w:p w:rsidR="00691756" w:rsidRDefault="00691756" w:rsidP="00691756">
      <w:r>
        <w:t>Međunarodna</w:t>
      </w:r>
    </w:p>
    <w:p w:rsidR="00691756" w:rsidRDefault="00691756" w:rsidP="00691756">
      <w:r>
        <w:t>Utrke golubova</w:t>
      </w:r>
    </w:p>
    <w:p w:rsidR="00691756" w:rsidRDefault="00691756" w:rsidP="00691756">
      <w:r>
        <w:t>Federacija</w:t>
      </w:r>
    </w:p>
    <w:p w:rsidR="00691756" w:rsidRPr="005D5480" w:rsidRDefault="00691756" w:rsidP="005D5480">
      <w:pPr>
        <w:jc w:val="center"/>
        <w:rPr>
          <w:b/>
        </w:rPr>
      </w:pPr>
    </w:p>
    <w:p w:rsidR="00691756" w:rsidRPr="005D5480" w:rsidRDefault="00691756" w:rsidP="005D5480">
      <w:pPr>
        <w:jc w:val="center"/>
        <w:rPr>
          <w:b/>
        </w:rPr>
      </w:pPr>
      <w:r w:rsidRPr="005D5480">
        <w:rPr>
          <w:b/>
        </w:rPr>
        <w:t>KONTROLA PROTIV DOPINGA</w:t>
      </w:r>
    </w:p>
    <w:p w:rsidR="00691756" w:rsidRDefault="00691756" w:rsidP="00691756">
      <w:r>
        <w:t>PREAMBULA</w:t>
      </w:r>
    </w:p>
    <w:p w:rsidR="00691756" w:rsidRDefault="00691756" w:rsidP="00691756">
      <w:r>
        <w:t xml:space="preserve">Zbog svojih specifičnosti kao sporta, utrke golubova imaju svoje osobitosti u čemu tiče se borbe i kontrole dopinga. Specifičnosti </w:t>
      </w:r>
      <w:proofErr w:type="spellStart"/>
      <w:r>
        <w:t>antidoping</w:t>
      </w:r>
      <w:proofErr w:type="spellEnd"/>
      <w:r>
        <w:t xml:space="preserve"> kontrole u </w:t>
      </w:r>
      <w:proofErr w:type="spellStart"/>
      <w:r>
        <w:t>golubarske</w:t>
      </w:r>
      <w:proofErr w:type="spellEnd"/>
      <w:r>
        <w:t xml:space="preserve"> utrke možemo podijeliti u tri skupine: (1) one koje se odnose na vrstu zabranjene tvari i metode; (2) one koje se odnose na certificirani laboratorij koji mogu analizirati uzorke; (3) one koje se odnose na same </w:t>
      </w:r>
      <w:proofErr w:type="spellStart"/>
      <w:r>
        <w:t>golubarske</w:t>
      </w:r>
      <w:proofErr w:type="spellEnd"/>
      <w:r>
        <w:t xml:space="preserve"> utrke i mjesto na kojem se odvijaju natjecanja, regulirajući niz postupaka za prikupljanje uzoraka. Stoga su ove Smjernice o </w:t>
      </w:r>
      <w:proofErr w:type="spellStart"/>
      <w:r>
        <w:t>antidoping</w:t>
      </w:r>
      <w:proofErr w:type="spellEnd"/>
      <w:r>
        <w:t xml:space="preserve"> kontroli odobrene i usvajaju pravila utvrđena u Svjetskom </w:t>
      </w:r>
      <w:proofErr w:type="spellStart"/>
      <w:r w:rsidR="005D5480">
        <w:t>a</w:t>
      </w:r>
      <w:r>
        <w:t>ntidopin</w:t>
      </w:r>
      <w:r w:rsidR="005D5480">
        <w:t>g</w:t>
      </w:r>
      <w:proofErr w:type="spellEnd"/>
      <w:r>
        <w:t xml:space="preserve"> zakoniku.</w:t>
      </w:r>
    </w:p>
    <w:p w:rsidR="00691756" w:rsidRPr="004718A1" w:rsidRDefault="00691756" w:rsidP="00691756">
      <w:pPr>
        <w:jc w:val="center"/>
        <w:rPr>
          <w:b/>
        </w:rPr>
      </w:pPr>
      <w:r w:rsidRPr="004718A1">
        <w:rPr>
          <w:b/>
        </w:rPr>
        <w:t>POGLAVLJE I - OPĆE ODREDBE</w:t>
      </w:r>
    </w:p>
    <w:p w:rsidR="00691756" w:rsidRDefault="00691756" w:rsidP="004718A1">
      <w:pPr>
        <w:jc w:val="center"/>
      </w:pPr>
      <w:r>
        <w:t>Članak 1. - Opće načelo</w:t>
      </w:r>
    </w:p>
    <w:p w:rsidR="00691756" w:rsidRDefault="00691756" w:rsidP="00691756">
      <w:r>
        <w:t>Doping je strogo zabranjen svim trkaćim golubovima, na natjecanjima, koja organizira Savezi pridruženi Međunarodnoj federaciji trkačkih golubova (FCI).</w:t>
      </w:r>
    </w:p>
    <w:p w:rsidR="00691756" w:rsidRDefault="00691756" w:rsidP="004718A1">
      <w:pPr>
        <w:jc w:val="center"/>
      </w:pPr>
      <w:r>
        <w:t>Članak 2. - Definicije</w:t>
      </w:r>
    </w:p>
    <w:p w:rsidR="00691756" w:rsidRDefault="00691756" w:rsidP="00691756">
      <w:r>
        <w:t>Za potrebe ovih Smjernica primjenjuju se sljedeće definicije:</w:t>
      </w:r>
    </w:p>
    <w:p w:rsidR="00691756" w:rsidRDefault="00691756" w:rsidP="00691756">
      <w:r>
        <w:t>a) «Uzorak ili organski uzorak» znači bilo koji biološki materijal prikupljen za</w:t>
      </w:r>
      <w:r w:rsidR="002D4256">
        <w:t xml:space="preserve"> </w:t>
      </w:r>
      <w:r>
        <w:t>doping kontrola;</w:t>
      </w:r>
    </w:p>
    <w:p w:rsidR="00691756" w:rsidRDefault="00691756" w:rsidP="00691756">
      <w:r>
        <w:t>b) «Natjecanje» - sastanak ili određeno sportsko natjecanje, čak i ako je dio prvenstva održanog u nekoliko utrka;</w:t>
      </w:r>
    </w:p>
    <w:p w:rsidR="00691756" w:rsidRDefault="00691756" w:rsidP="00691756">
      <w:r>
        <w:t>c) «Doping kontrola» - postupak koji uključuje sve radnje i formalnosti,</w:t>
      </w:r>
      <w:r w:rsidR="002D4256">
        <w:t xml:space="preserve"> </w:t>
      </w:r>
      <w:r>
        <w:t>od planiranja i distribucije kontrola do konačne odluke, uključujući</w:t>
      </w:r>
      <w:r w:rsidR="002D4256">
        <w:t xml:space="preserve"> </w:t>
      </w:r>
      <w:r>
        <w:t>informacije o položaju trkaćih golubova, sakupljanju i uzorku</w:t>
      </w:r>
      <w:r w:rsidR="002D4256">
        <w:t xml:space="preserve"> </w:t>
      </w:r>
      <w:r>
        <w:t>rukovanje, laboratorijska analiza, odobrenja za terapijsku uporabu, rezultati</w:t>
      </w:r>
      <w:r w:rsidR="002D4256">
        <w:t xml:space="preserve"> </w:t>
      </w:r>
      <w:r>
        <w:t>upravljanje, rasprave i žalbe;</w:t>
      </w:r>
    </w:p>
    <w:p w:rsidR="00691756" w:rsidRDefault="00691756" w:rsidP="00691756">
      <w:r>
        <w:t>d) «Kontrola» - faza postupka doping kontrole koja uključuje planiranje</w:t>
      </w:r>
      <w:r w:rsidR="002D4256">
        <w:t xml:space="preserve"> </w:t>
      </w:r>
      <w:r>
        <w:t>distribucije kontrole, sakupljanja uzoraka, rukovanja uzorcima i transporta do</w:t>
      </w:r>
      <w:r w:rsidR="002D4256">
        <w:t xml:space="preserve"> </w:t>
      </w:r>
      <w:r>
        <w:t>laboratorij;</w:t>
      </w:r>
    </w:p>
    <w:p w:rsidR="00691756" w:rsidRDefault="00691756" w:rsidP="00691756">
      <w:r>
        <w:t>e) «Kontrola u natjecanju» - kontrola trkaćeg goluba odabranog unutar</w:t>
      </w:r>
      <w:r w:rsidR="002D4256">
        <w:t xml:space="preserve"> </w:t>
      </w:r>
      <w:r>
        <w:t>specifično natjecanje;</w:t>
      </w:r>
    </w:p>
    <w:p w:rsidR="002D4256" w:rsidRDefault="00691756" w:rsidP="00691756">
      <w:r>
        <w:lastRenderedPageBreak/>
        <w:t>f) «Kontrola bez prethodne najave» - doping kontrola provedena bez</w:t>
      </w:r>
      <w:r w:rsidR="002D4256">
        <w:t xml:space="preserve"> </w:t>
      </w:r>
      <w:r>
        <w:t>prethodno znanje vlasnika trkaćeg goluba, koji je kontinuirano</w:t>
      </w:r>
      <w:r w:rsidR="002D4256">
        <w:t xml:space="preserve"> </w:t>
      </w:r>
      <w:r>
        <w:t>praćeno od trenutka obavještavanja do uzimanja uzorka;</w:t>
      </w:r>
    </w:p>
    <w:p w:rsidR="00691756" w:rsidRDefault="00691756" w:rsidP="00691756">
      <w:r>
        <w:t>g) «U natjecanju» - razdoblje koje počinje u košarkaškom danu za</w:t>
      </w:r>
      <w:r w:rsidR="002D4256">
        <w:t xml:space="preserve"> </w:t>
      </w:r>
      <w:r>
        <w:t>natjecanje u kojem će sudjelovati trkaći golub i završava tri dana</w:t>
      </w:r>
      <w:r w:rsidR="002D4256">
        <w:t xml:space="preserve"> </w:t>
      </w:r>
      <w:r>
        <w:t>nakon dolaska trkaćeg goluba u potkrovlje.</w:t>
      </w:r>
    </w:p>
    <w:p w:rsidR="00691756" w:rsidRDefault="00691756" w:rsidP="00691756">
      <w:r>
        <w:t>h) «Odsutnost greške ili nemara» - dokaz odgajivača ili potpore</w:t>
      </w:r>
      <w:r w:rsidR="002D4256">
        <w:t xml:space="preserve"> </w:t>
      </w:r>
      <w:r>
        <w:t>osoblje koje nisu poznavali niti sumnjali, pa čak i ponašalo se s najboljima</w:t>
      </w:r>
      <w:r w:rsidR="002D4256">
        <w:t xml:space="preserve"> </w:t>
      </w:r>
      <w:r>
        <w:t>oprez nije mogao razumno znati ili sumnjati da je golub bio</w:t>
      </w:r>
      <w:r w:rsidR="002D4256">
        <w:t xml:space="preserve"> </w:t>
      </w:r>
      <w:r>
        <w:t>davao zabranjenu supstancu ili metodu.</w:t>
      </w:r>
    </w:p>
    <w:p w:rsidR="00691756" w:rsidRDefault="00691756" w:rsidP="00691756">
      <w:r>
        <w:t>i) «Nedostatak značajne greške ili nemara» - dokaz odgajivača ili</w:t>
      </w:r>
      <w:r w:rsidR="002D4256">
        <w:t xml:space="preserve"> </w:t>
      </w:r>
      <w:r>
        <w:t>pomoćno osoblje da njihova krivnja ili nemar nisu relevantni u pogledu kršenja</w:t>
      </w:r>
      <w:r w:rsidR="002D4256">
        <w:t xml:space="preserve"> </w:t>
      </w:r>
      <w:proofErr w:type="spellStart"/>
      <w:r>
        <w:t>antidoping</w:t>
      </w:r>
      <w:proofErr w:type="spellEnd"/>
      <w:r>
        <w:t xml:space="preserve"> pravila, kada se analizira splet okolnosti i utjecaj na</w:t>
      </w:r>
      <w:r w:rsidR="002D4256">
        <w:t xml:space="preserve"> </w:t>
      </w:r>
      <w:r>
        <w:t>imajte na umu kriterije za odsutnost krivnje ili nemara,</w:t>
      </w:r>
    </w:p>
    <w:p w:rsidR="00691756" w:rsidRDefault="00691756" w:rsidP="00691756">
      <w:r>
        <w:t xml:space="preserve">j) «Popis zabranjenih tvari i metoda» - zabranjene tvari </w:t>
      </w:r>
      <w:proofErr w:type="spellStart"/>
      <w:r>
        <w:t>imetode</w:t>
      </w:r>
      <w:proofErr w:type="spellEnd"/>
      <w:r>
        <w:t xml:space="preserve"> navedene u Prilogu I;</w:t>
      </w:r>
    </w:p>
    <w:p w:rsidR="00691756" w:rsidRDefault="00691756" w:rsidP="00691756">
      <w:r>
        <w:t>k) «Manipulacija» - promjena nečega s nelegitimnim ciljem ili u nelegitiman način; nelegitimno utjecati na ishod; nelegitimna intervencija</w:t>
      </w:r>
      <w:r w:rsidR="002D4256">
        <w:t xml:space="preserve"> </w:t>
      </w:r>
      <w:r>
        <w:t>mijenjati rezultate ili ometati uobičajene postupke; pružanje lažnih informacija</w:t>
      </w:r>
      <w:r w:rsidR="002D4256">
        <w:t xml:space="preserve"> </w:t>
      </w:r>
      <w:proofErr w:type="spellStart"/>
      <w:r>
        <w:t>antidoping</w:t>
      </w:r>
      <w:proofErr w:type="spellEnd"/>
      <w:r>
        <w:t xml:space="preserve"> organizaciji.</w:t>
      </w:r>
    </w:p>
    <w:p w:rsidR="00691756" w:rsidRDefault="00691756" w:rsidP="00691756">
      <w:r>
        <w:t>l) «Marker» - spoj, skupina spojeva ili biološki parametri koji</w:t>
      </w:r>
      <w:r w:rsidR="002D4256">
        <w:t xml:space="preserve"> </w:t>
      </w:r>
      <w:r>
        <w:t>predložiti upotrebu zabranjene tvari ili zabranjene metode;</w:t>
      </w:r>
    </w:p>
    <w:p w:rsidR="00691756" w:rsidRDefault="00691756" w:rsidP="00691756">
      <w:r>
        <w:t xml:space="preserve">m) «Metabolit» - bilo koja tvar koja nastaje postupkom </w:t>
      </w:r>
      <w:proofErr w:type="spellStart"/>
      <w:r>
        <w:t>biotransformacije</w:t>
      </w:r>
      <w:proofErr w:type="spellEnd"/>
      <w:r>
        <w:t>;</w:t>
      </w:r>
    </w:p>
    <w:p w:rsidR="00691756" w:rsidRDefault="00691756" w:rsidP="00691756">
      <w:r>
        <w:t>n) «Zabranjena metoda» - svaka metoda opisana kao takva na popisu zabranjenih</w:t>
      </w:r>
      <w:r w:rsidR="002D4256">
        <w:t xml:space="preserve"> </w:t>
      </w:r>
      <w:r>
        <w:t>tvari i metode;</w:t>
      </w:r>
    </w:p>
    <w:p w:rsidR="00691756" w:rsidRDefault="00691756" w:rsidP="00691756">
      <w:r>
        <w:t>o) «Pomoćno osoblje» - osoba ili ljudi koji rade, surađuju ili podržavaju</w:t>
      </w:r>
      <w:r w:rsidR="002D4256">
        <w:t xml:space="preserve"> </w:t>
      </w:r>
      <w:r>
        <w:t>odgajivač i njegova kolonija golubova, uključujući bilo kojeg trenera, voditelja, menadžera, tim</w:t>
      </w:r>
      <w:r w:rsidR="002D4256">
        <w:t xml:space="preserve"> </w:t>
      </w:r>
      <w:r>
        <w:t xml:space="preserve">član, zdravstveni ili </w:t>
      </w:r>
      <w:proofErr w:type="spellStart"/>
      <w:r>
        <w:t>aramedicinski</w:t>
      </w:r>
      <w:proofErr w:type="spellEnd"/>
      <w:r>
        <w:t xml:space="preserve"> i drugo osoblje;</w:t>
      </w:r>
    </w:p>
    <w:p w:rsidR="00691756" w:rsidRDefault="00691756" w:rsidP="00691756">
      <w:r>
        <w:t>p) «Posjed» - stvarno fizičko posjedovanje bilo koje zabranjene ili metode;</w:t>
      </w:r>
    </w:p>
    <w:p w:rsidR="00691756" w:rsidRDefault="00691756" w:rsidP="00691756">
      <w:r>
        <w:t>q) «Pozitivan analitički rezultat» - izvještaj iz laboratorija koji upućuje na</w:t>
      </w:r>
      <w:r w:rsidR="002D4256">
        <w:t xml:space="preserve"> </w:t>
      </w:r>
      <w:r>
        <w:t>postojanje zabranjene tvari ili njezinih metabolita ili markera (uključujući</w:t>
      </w:r>
      <w:r w:rsidR="002D4256">
        <w:t xml:space="preserve"> </w:t>
      </w:r>
      <w:r>
        <w:t>visoka razina endogenih tvari) u organskom uzorku ili dokaz o uporabi</w:t>
      </w:r>
      <w:r w:rsidR="002D4256">
        <w:t xml:space="preserve"> </w:t>
      </w:r>
      <w:r>
        <w:t>zabranjene metode;</w:t>
      </w:r>
    </w:p>
    <w:p w:rsidR="00691756" w:rsidRDefault="00691756" w:rsidP="00691756">
      <w:r>
        <w:t>r) «Atipični analitički rezultati» - izvještaj iz laboratorija u kojem je</w:t>
      </w:r>
      <w:r w:rsidR="002D4256">
        <w:t xml:space="preserve"> </w:t>
      </w:r>
      <w:r>
        <w:t>pokazao potrebu za daljnjom istragom;</w:t>
      </w:r>
    </w:p>
    <w:p w:rsidR="00691756" w:rsidRDefault="00691756" w:rsidP="00691756">
      <w:r>
        <w:t>s) «Zabranjena tvar» - bilo koja tvar koja je kao takva opisana na popisu</w:t>
      </w:r>
      <w:r w:rsidR="002D4256">
        <w:t xml:space="preserve"> </w:t>
      </w:r>
      <w:r>
        <w:t>Zabranjene tvari i metode;</w:t>
      </w:r>
    </w:p>
    <w:p w:rsidR="00691756" w:rsidRDefault="00691756" w:rsidP="00691756">
      <w:r>
        <w:t>t) «Pokušaj» - dobrovoljna akcija koja predstavlja značajan korak pod a</w:t>
      </w:r>
      <w:r w:rsidR="002D4256">
        <w:t xml:space="preserve"> </w:t>
      </w:r>
      <w:r>
        <w:t xml:space="preserve">ponašanje u svrhu kršenja </w:t>
      </w:r>
      <w:proofErr w:type="spellStart"/>
      <w:r>
        <w:t>antidoping</w:t>
      </w:r>
      <w:proofErr w:type="spellEnd"/>
      <w:r>
        <w:t xml:space="preserve"> pravila, osim ako je osoba</w:t>
      </w:r>
      <w:r w:rsidR="002D4256">
        <w:t xml:space="preserve"> </w:t>
      </w:r>
      <w:r>
        <w:t>odriče se toga prije nego što ga otkrije treća strana koja nije uključena;</w:t>
      </w:r>
    </w:p>
    <w:p w:rsidR="00691756" w:rsidRDefault="00691756" w:rsidP="00691756">
      <w:r>
        <w:t>u) «Trgovina ljudima» - prodaja, opskrba, prijevoz, prijenos, dostava ili</w:t>
      </w:r>
      <w:r w:rsidR="002D4256">
        <w:t xml:space="preserve"> </w:t>
      </w:r>
      <w:r>
        <w:t>distribuciju zabranjene tvari ili bilo koje druge tvari za doping bilo kojim</w:t>
      </w:r>
      <w:r w:rsidR="002D4256">
        <w:t xml:space="preserve"> </w:t>
      </w:r>
      <w:r>
        <w:t>nezakonita sredstva. Postupci veterinarskog osoblja mogu biti isključeni</w:t>
      </w:r>
      <w:r w:rsidR="002D4256">
        <w:t xml:space="preserve"> </w:t>
      </w:r>
      <w:r>
        <w:t>ako je zabranjena tvar korištena za pravi i legalni terapeut.</w:t>
      </w:r>
    </w:p>
    <w:p w:rsidR="00691756" w:rsidRDefault="00691756" w:rsidP="00691756">
      <w:r>
        <w:lastRenderedPageBreak/>
        <w:t>v) «Uporaba» - uporaba, primjena, gutanje, injekcija ili primjena golubovima,</w:t>
      </w:r>
      <w:r w:rsidR="002D4256">
        <w:t xml:space="preserve"> </w:t>
      </w:r>
      <w:r>
        <w:t>u bilo kojem obliku, bilo kojoj zabranjenoj supstanci</w:t>
      </w:r>
      <w:r w:rsidR="002D4256">
        <w:t xml:space="preserve"> </w:t>
      </w:r>
      <w:r>
        <w:t>ce ili metoda.</w:t>
      </w:r>
    </w:p>
    <w:p w:rsidR="00691756" w:rsidRDefault="00691756" w:rsidP="00691756">
      <w:r>
        <w:t>x) «FCI» - Međunarodna federacija trkačkih golubova.</w:t>
      </w:r>
    </w:p>
    <w:p w:rsidR="00691756" w:rsidRDefault="00691756" w:rsidP="004718A1">
      <w:pPr>
        <w:jc w:val="center"/>
      </w:pPr>
      <w:r>
        <w:t>Članak 3. - Zabranjene tvari</w:t>
      </w:r>
    </w:p>
    <w:p w:rsidR="00691756" w:rsidRDefault="00691756" w:rsidP="00691756">
      <w:r>
        <w:t>1. Primjena bilo koje tvari spomenute u Prilogu I. s ciljem</w:t>
      </w:r>
      <w:r w:rsidR="002D4256">
        <w:t xml:space="preserve"> </w:t>
      </w:r>
      <w:r>
        <w:t>utječući na performanse trkaćeg goluba koji sudjeluje ili je spreman</w:t>
      </w:r>
      <w:r w:rsidR="002D4256">
        <w:t xml:space="preserve"> </w:t>
      </w:r>
      <w:r>
        <w:t>sudjelovati u natjecanju, smatra se dopingom.</w:t>
      </w:r>
    </w:p>
    <w:p w:rsidR="00691756" w:rsidRDefault="00691756" w:rsidP="00691756">
      <w:r>
        <w:t>2. FCI će objavljivati ​​revidirani popis godišnje, ili kad god je to opravdano</w:t>
      </w:r>
      <w:r w:rsidR="002D4256">
        <w:t xml:space="preserve"> </w:t>
      </w:r>
      <w:r>
        <w:t>zabranjene tvari.</w:t>
      </w:r>
    </w:p>
    <w:p w:rsidR="00691756" w:rsidRDefault="00691756" w:rsidP="004718A1">
      <w:pPr>
        <w:jc w:val="center"/>
      </w:pPr>
      <w:r>
        <w:t>Članak 4. - Ostale zabranjene tvari ili metode</w:t>
      </w:r>
    </w:p>
    <w:p w:rsidR="00691756" w:rsidRDefault="00691756" w:rsidP="00691756">
      <w:r>
        <w:t>Također se smatra dopingom bilo kojih tvari ili metoda koje - iako nisu</w:t>
      </w:r>
      <w:r w:rsidR="002D4256">
        <w:t xml:space="preserve"> </w:t>
      </w:r>
      <w:r>
        <w:t>vjerojatno utječu na performanse goluba - koriste se za sprečavanje ili ometanje</w:t>
      </w:r>
      <w:r w:rsidR="002D4256">
        <w:t xml:space="preserve"> </w:t>
      </w:r>
      <w:r>
        <w:t>otkrivanje doping tvari, oštećujući cjelovitost uzorka, naime</w:t>
      </w:r>
      <w:r w:rsidR="002D4256">
        <w:t xml:space="preserve"> </w:t>
      </w:r>
      <w:r>
        <w:t xml:space="preserve">modificiranje koncentracije endogenih i egzogenih tvari u </w:t>
      </w:r>
      <w:proofErr w:type="spellStart"/>
      <w:r>
        <w:t>fecesu</w:t>
      </w:r>
      <w:proofErr w:type="spellEnd"/>
      <w:r>
        <w:t>.</w:t>
      </w:r>
    </w:p>
    <w:p w:rsidR="00691756" w:rsidRDefault="00691756" w:rsidP="002D4256">
      <w:pPr>
        <w:jc w:val="center"/>
      </w:pPr>
      <w:r>
        <w:t xml:space="preserve">Članak 5. - Zabrana kršenja dopinga i </w:t>
      </w:r>
      <w:proofErr w:type="spellStart"/>
      <w:r>
        <w:t>antidoping</w:t>
      </w:r>
      <w:proofErr w:type="spellEnd"/>
      <w:r>
        <w:t xml:space="preserve"> pravila</w:t>
      </w:r>
    </w:p>
    <w:p w:rsidR="00691756" w:rsidRDefault="00691756" w:rsidP="00691756">
      <w:r>
        <w:t>1. Doping je zabranjen svakom trkaćem golubu.</w:t>
      </w:r>
    </w:p>
    <w:p w:rsidR="00691756" w:rsidRDefault="00691756" w:rsidP="00691756">
      <w:r>
        <w:t xml:space="preserve">2. Smatra se kršenjem </w:t>
      </w:r>
      <w:proofErr w:type="spellStart"/>
      <w:r>
        <w:t>antidoping</w:t>
      </w:r>
      <w:proofErr w:type="spellEnd"/>
      <w:r>
        <w:t xml:space="preserve"> pravila od strane odgajivača ili njegovog pomoćnog osoblja:</w:t>
      </w:r>
    </w:p>
    <w:p w:rsidR="00691756" w:rsidRDefault="00691756" w:rsidP="00691756">
      <w:r>
        <w:t>a) Sama prisutnost zabranjene tvari ili njezinih metabolita ili markera u</w:t>
      </w:r>
      <w:r w:rsidR="002D4256">
        <w:t xml:space="preserve"> </w:t>
      </w:r>
      <w:r>
        <w:t>uzorak goluba "A" kada odgajivač / vlasnik odustane od analize uzorka</w:t>
      </w:r>
      <w:r w:rsidR="002D4256">
        <w:t xml:space="preserve"> </w:t>
      </w:r>
      <w:r>
        <w:t>"B", a uzorak "B" nije kada se analizira niti kada se analizira uzorak "B"</w:t>
      </w:r>
      <w:r w:rsidR="002D4256">
        <w:t xml:space="preserve"> </w:t>
      </w:r>
      <w:r>
        <w:t>potvrđuje prisutnost zabranjene tvari, njezinih metabolita ili markera</w:t>
      </w:r>
      <w:r w:rsidR="002D4256">
        <w:t xml:space="preserve"> </w:t>
      </w:r>
      <w:r>
        <w:t>prethodno pronađen u uzorku "A";</w:t>
      </w:r>
    </w:p>
    <w:p w:rsidR="00691756" w:rsidRDefault="00691756" w:rsidP="00691756">
      <w:r>
        <w:t>b) Uporaba zabranjene metode;</w:t>
      </w:r>
    </w:p>
    <w:p w:rsidR="00691756" w:rsidRDefault="00691756" w:rsidP="00691756">
      <w:r>
        <w:t>c) Dokazana uporaba zabranjene supstance ili zabranjene metode kod golubova</w:t>
      </w:r>
      <w:r w:rsidR="002D4256">
        <w:t xml:space="preserve"> </w:t>
      </w:r>
      <w:r>
        <w:t>priznanjem svojih vlasnika ili pomoćnog osoblja, potkrijepljenim izjavama svjedoka,</w:t>
      </w:r>
      <w:r w:rsidR="002D4256">
        <w:t xml:space="preserve"> </w:t>
      </w:r>
      <w:r>
        <w:t>dokumentarnim dokazima, zaključcima ili drugim analitičkim informacijama koje</w:t>
      </w:r>
      <w:r w:rsidR="002D4256">
        <w:t xml:space="preserve"> </w:t>
      </w:r>
      <w:r>
        <w:t>ne ispunjava kriterije za kršenje doping pravila poput onih opisanih u</w:t>
      </w:r>
      <w:r w:rsidR="002D4256">
        <w:t xml:space="preserve"> </w:t>
      </w:r>
      <w:r>
        <w:t>stavci a) i b);</w:t>
      </w:r>
    </w:p>
    <w:p w:rsidR="00691756" w:rsidRDefault="00691756" w:rsidP="00691756">
      <w:r>
        <w:t>d) Odbijanje, otpor ili neuspjeh, bez uvjerljivog opravdanja, da ih predaju</w:t>
      </w:r>
      <w:r w:rsidR="002D4256">
        <w:t xml:space="preserve"> </w:t>
      </w:r>
      <w:r>
        <w:t>golubovi na doping kontrolu, u konkurenciji, nakon obavijesti, kao i bilo koje druge</w:t>
      </w:r>
      <w:r w:rsidR="002D4256">
        <w:t xml:space="preserve"> </w:t>
      </w:r>
      <w:r>
        <w:t>ponašanje koje ometa prikupljanje uzorka;</w:t>
      </w:r>
    </w:p>
    <w:p w:rsidR="00691756" w:rsidRDefault="00691756" w:rsidP="00691756">
      <w:r>
        <w:t>e) ometanje, nepotrebno odgađanje, prikrivanje i druga ponašanja koja,</w:t>
      </w:r>
      <w:r w:rsidR="002D4256">
        <w:t xml:space="preserve"> </w:t>
      </w:r>
      <w:r>
        <w:t>djelovanje ili nečinjenje, ometaju ili ometaju prikupljanje uzoraka, kao i</w:t>
      </w:r>
      <w:r w:rsidR="002D4256">
        <w:t xml:space="preserve"> </w:t>
      </w:r>
      <w:r>
        <w:t>izmjena, falsificiranje, manipulacija, neovlašteno miješanje ili pokušaj ublažavanja bilo kojeg</w:t>
      </w:r>
      <w:r w:rsidR="002D4256">
        <w:t xml:space="preserve"> </w:t>
      </w:r>
      <w:r>
        <w:t>element ili dio postupka doping kontrole.</w:t>
      </w:r>
    </w:p>
    <w:p w:rsidR="00691756" w:rsidRDefault="00691756" w:rsidP="00691756">
      <w:r>
        <w:t>f) posjed, odgajivača ili člana odgajivača, u konkurenciji</w:t>
      </w:r>
      <w:r w:rsidR="002D4256">
        <w:t xml:space="preserve"> </w:t>
      </w:r>
      <w:r>
        <w:t>pomoćno osoblje bilo koje tvari ili zabranjene metode, osim ako se pokaže da on</w:t>
      </w:r>
      <w:r w:rsidR="002D4256">
        <w:t xml:space="preserve"> </w:t>
      </w:r>
      <w:r>
        <w:t xml:space="preserve">ima odobrenje za terapijsku uporabu ili drugo prihvatljivo </w:t>
      </w:r>
      <w:r w:rsidR="002D4256">
        <w:t>o</w:t>
      </w:r>
      <w:r>
        <w:t>pravdanje;</w:t>
      </w:r>
    </w:p>
    <w:p w:rsidR="00691756" w:rsidRDefault="00691756" w:rsidP="00691756">
      <w:r>
        <w:t xml:space="preserve">3. Odgajivači i njihovo pomoćno osoblje ne mogu tvrditi da ne poznaju </w:t>
      </w:r>
      <w:proofErr w:type="spellStart"/>
      <w:r>
        <w:t>antidoping</w:t>
      </w:r>
      <w:proofErr w:type="spellEnd"/>
      <w:r>
        <w:t xml:space="preserve"> pravila ili pravila</w:t>
      </w:r>
    </w:p>
    <w:p w:rsidR="00691756" w:rsidRDefault="00691756" w:rsidP="00691756">
      <w:r>
        <w:t>popis zabranjenih tvari ili metoda.</w:t>
      </w:r>
    </w:p>
    <w:p w:rsidR="00691756" w:rsidRDefault="00691756" w:rsidP="00BF4AB9">
      <w:pPr>
        <w:jc w:val="center"/>
      </w:pPr>
      <w:r>
        <w:lastRenderedPageBreak/>
        <w:t>Članak 6. - Dužnosti odgajivača</w:t>
      </w:r>
    </w:p>
    <w:p w:rsidR="00691756" w:rsidRDefault="00691756" w:rsidP="00691756">
      <w:r>
        <w:t>1. Svaki je odgajivač dužan osigurati da ne koristi niti dopušta upotrebu bilo kojeg odgajivača</w:t>
      </w:r>
      <w:r w:rsidR="00BF4AB9">
        <w:t xml:space="preserve"> </w:t>
      </w:r>
      <w:r>
        <w:t>zabranjena tvar ili bilo koja zabranjena metoda.</w:t>
      </w:r>
    </w:p>
    <w:p w:rsidR="00691756" w:rsidRDefault="00691756" w:rsidP="00691756">
      <w:r>
        <w:t>2. Prije početka košara, odgajivači se trebaju obratiti organizatoru</w:t>
      </w:r>
      <w:r w:rsidR="00BF4AB9">
        <w:t xml:space="preserve"> </w:t>
      </w:r>
      <w:r>
        <w:t>natjecanja, ili s timom odgovornim za doping kontrolu jesu li njegovi golubovi</w:t>
      </w:r>
      <w:r w:rsidR="00BF4AB9">
        <w:t xml:space="preserve"> </w:t>
      </w:r>
      <w:r>
        <w:t>bit će podvrgnuti doping kontroli. Odgajivači ne smiju napustiti mjesto a da nisu</w:t>
      </w:r>
      <w:r w:rsidR="00BF4AB9">
        <w:t xml:space="preserve"> </w:t>
      </w:r>
      <w:r>
        <w:t>sigurni da njihovi golubovi trkači neće biti podvrgnuti doping kontroli.</w:t>
      </w:r>
    </w:p>
    <w:p w:rsidR="00691756" w:rsidRDefault="00691756" w:rsidP="00691756">
      <w:r>
        <w:t xml:space="preserve">3. Ako se obavijest o kontroli dopinga daje nakon </w:t>
      </w:r>
      <w:proofErr w:type="spellStart"/>
      <w:r>
        <w:t>košarkiranja</w:t>
      </w:r>
      <w:proofErr w:type="spellEnd"/>
      <w:r>
        <w:t>, odgajivači bi to trebali osigurati</w:t>
      </w:r>
      <w:r w:rsidR="00BF4AB9">
        <w:t xml:space="preserve"> </w:t>
      </w:r>
      <w:r>
        <w:t>da svi njihovi trkaći golubovi ostanu zatvoreni u odgovarajućem potkrovlju najmanje 72</w:t>
      </w:r>
      <w:r w:rsidR="00BF4AB9">
        <w:t xml:space="preserve"> </w:t>
      </w:r>
      <w:r>
        <w:t>sati nakon završetka natjecanja.</w:t>
      </w:r>
    </w:p>
    <w:p w:rsidR="00691756" w:rsidRDefault="00691756" w:rsidP="00BF4AB9">
      <w:pPr>
        <w:jc w:val="center"/>
      </w:pPr>
      <w:r>
        <w:t>Članak 7. - Odgovornost odgajivača golubova</w:t>
      </w:r>
    </w:p>
    <w:p w:rsidR="00691756" w:rsidRDefault="00691756" w:rsidP="00691756">
      <w:r>
        <w:t>1. Odgajivači su odgovorni za bilo koju zabranjenu tvar ili njene metabolite ili</w:t>
      </w:r>
      <w:r w:rsidR="00BF4AB9">
        <w:t xml:space="preserve"> </w:t>
      </w:r>
      <w:r>
        <w:t>markere pronađene u organskim uzorcima prikupljenim u njegovim trkaćim golubovima. Oni su također</w:t>
      </w:r>
      <w:r w:rsidR="00BF4AB9">
        <w:t xml:space="preserve"> </w:t>
      </w:r>
      <w:r>
        <w:t>odgovoran za uporabu bilo koje zabranjene metode,</w:t>
      </w:r>
      <w:r w:rsidR="00BF4AB9">
        <w:t xml:space="preserve"> kao i za bilo koju doping tvar </w:t>
      </w:r>
      <w:r>
        <w:t>ili metoda koja - iako vjerojatno neće utjecati na performanse utrka</w:t>
      </w:r>
      <w:r w:rsidR="00BF4AB9">
        <w:t xml:space="preserve"> </w:t>
      </w:r>
      <w:r>
        <w:t>golub - koriste se za sprečavanje ili ometanje otkrivanja doping tvari</w:t>
      </w:r>
    </w:p>
    <w:p w:rsidR="00691756" w:rsidRDefault="00691756" w:rsidP="00691756">
      <w:r>
        <w:t>2. Odgovornosti iz prethodnog stavka mogu se posebno odreći</w:t>
      </w:r>
      <w:r w:rsidR="00BF4AB9">
        <w:t xml:space="preserve"> </w:t>
      </w:r>
      <w:r>
        <w:t>kriteriji za ocjenu zabranjenih tvari koje se mogu proizvesti</w:t>
      </w:r>
      <w:r w:rsidR="00BF4AB9">
        <w:t xml:space="preserve"> </w:t>
      </w:r>
      <w:r>
        <w:t>endogeno.</w:t>
      </w:r>
    </w:p>
    <w:p w:rsidR="00691756" w:rsidRDefault="00691756" w:rsidP="00691756">
      <w:r>
        <w:t>3. Odgovornost se može ukloniti i u slučajevima kada zabranjena tvar ili</w:t>
      </w:r>
      <w:r w:rsidR="00BF4AB9">
        <w:t xml:space="preserve"> </w:t>
      </w:r>
      <w:r>
        <w:t>njegovi metaboliti ili markeri ne prelaze ograničenja utvrđena na popisu zabranjenih</w:t>
      </w:r>
      <w:r w:rsidR="00BF4AB9">
        <w:t xml:space="preserve"> </w:t>
      </w:r>
      <w:r>
        <w:t>tvari i metode ili u međunarodnim propisima laboratorija.</w:t>
      </w:r>
    </w:p>
    <w:p w:rsidR="00691756" w:rsidRDefault="00691756" w:rsidP="00BF4AB9">
      <w:pPr>
        <w:jc w:val="center"/>
      </w:pPr>
      <w:r>
        <w:t>Članak 8. - Veterinarsko liječenje trkaćih golubova</w:t>
      </w:r>
    </w:p>
    <w:p w:rsidR="00691756" w:rsidRDefault="00691756" w:rsidP="00691756">
      <w:r>
        <w:t>1. Svi koji djeluju pod sportskim udrugama, uključujući veterinarske djelatnike</w:t>
      </w:r>
      <w:r w:rsidR="00BF4AB9">
        <w:t xml:space="preserve"> </w:t>
      </w:r>
      <w:r>
        <w:t>osoblje, što se tiče veterinarskog liječenja trkaćih golubova, mora poštovati</w:t>
      </w:r>
      <w:r w:rsidR="00BF4AB9">
        <w:t xml:space="preserve"> </w:t>
      </w:r>
      <w:r>
        <w:t>sljedeća pravila:</w:t>
      </w:r>
    </w:p>
    <w:p w:rsidR="00691756" w:rsidRDefault="00691756" w:rsidP="00691756">
      <w:r>
        <w:t>a) Nemojte preporučivati, propisivati ​​ili primjenjivati ​​lijekove koji sadrže</w:t>
      </w:r>
      <w:r w:rsidR="00BF4AB9">
        <w:t xml:space="preserve"> </w:t>
      </w:r>
      <w:r>
        <w:t>zabranjene tvari, kad god ih se može zamijeniti drugima koje to ne čine</w:t>
      </w:r>
      <w:r w:rsidR="00BF4AB9">
        <w:t xml:space="preserve"> </w:t>
      </w:r>
      <w:r>
        <w:t>sadržavati ih;</w:t>
      </w:r>
    </w:p>
    <w:p w:rsidR="00691756" w:rsidRDefault="00691756" w:rsidP="00691756">
      <w:r>
        <w:t>b) Nemojte preporučivati, propisivati ​​ili surađivati ​​u zabranjenoj uporabi</w:t>
      </w:r>
      <w:r w:rsidR="00BF4AB9">
        <w:t xml:space="preserve"> </w:t>
      </w:r>
      <w:r>
        <w:t>metode prema ovim Smjernicama i odgovarajućem Prilogu;</w:t>
      </w:r>
    </w:p>
    <w:p w:rsidR="00691756" w:rsidRDefault="00691756" w:rsidP="00691756">
      <w:r>
        <w:t>c) Ako to nije moguće, zbog zdravstvenog stanja goluba ili zbog</w:t>
      </w:r>
      <w:r w:rsidR="00BF4AB9">
        <w:t xml:space="preserve"> </w:t>
      </w:r>
      <w:r>
        <w:t>tvari i metode potrebne za spas goluba trkača, odgajivač mora biti</w:t>
      </w:r>
      <w:r w:rsidR="00BF4AB9">
        <w:t xml:space="preserve"> </w:t>
      </w:r>
      <w:r>
        <w:t>obavijestio da propisani lijek sadrži zabranjenu tvar ili to</w:t>
      </w:r>
      <w:r w:rsidR="00BF4AB9">
        <w:t xml:space="preserve"> </w:t>
      </w:r>
      <w:r>
        <w:t>me</w:t>
      </w:r>
      <w:r w:rsidR="00BF4AB9">
        <w:t xml:space="preserve">toda koju su mu savjetovali je </w:t>
      </w:r>
      <w:r>
        <w:t>zabranjeno.</w:t>
      </w:r>
    </w:p>
    <w:p w:rsidR="00691756" w:rsidRDefault="00691756" w:rsidP="00691756">
      <w:r>
        <w:t>2. Golubovi trkači koji su podložni medicinskom nadzoru prema činjenicama</w:t>
      </w:r>
      <w:r w:rsidR="00BF4AB9">
        <w:t xml:space="preserve"> </w:t>
      </w:r>
      <w:r>
        <w:t>opisano u prethodnom stavku ne može biti uključeno u potkrovlje niti u njemu sudjelovati</w:t>
      </w:r>
      <w:r w:rsidR="00BF4AB9">
        <w:t xml:space="preserve"> </w:t>
      </w:r>
      <w:r>
        <w:t>trening i natjecanje.</w:t>
      </w:r>
    </w:p>
    <w:p w:rsidR="00691756" w:rsidRDefault="00691756" w:rsidP="00691756">
      <w:r>
        <w:t>3. Nepoštivanje obveza spomenutih u prethodnim stavcima, od strane</w:t>
      </w:r>
      <w:r w:rsidR="00BF4AB9">
        <w:t xml:space="preserve"> </w:t>
      </w:r>
      <w:r>
        <w:t>agenti na koje se tu poziva, samo po sebi ne predstavlja razlog za isključivanje bilo kakve krivnje</w:t>
      </w:r>
      <w:r w:rsidR="00BF4AB9">
        <w:t xml:space="preserve"> </w:t>
      </w:r>
      <w:r>
        <w:t>odgajivača, ne dovodeći u pitanje građansku, disciplinsku ili kaznenu odgovornost u kojoj</w:t>
      </w:r>
      <w:r w:rsidR="007710C0">
        <w:t xml:space="preserve"> </w:t>
      </w:r>
      <w:r>
        <w:t>mogu nastati.</w:t>
      </w:r>
    </w:p>
    <w:p w:rsidR="00691756" w:rsidRDefault="00691756" w:rsidP="00691756">
      <w:r>
        <w:lastRenderedPageBreak/>
        <w:t>4. Kršenje obveza iz stavka 1., od strane veterinara ili</w:t>
      </w:r>
      <w:r w:rsidR="007710C0">
        <w:t xml:space="preserve"> </w:t>
      </w:r>
      <w:r>
        <w:t>ljekarnik, mora se prijaviti odgovarajućem nalogu stručnjaka.</w:t>
      </w:r>
    </w:p>
    <w:p w:rsidR="00691756" w:rsidRDefault="00691756" w:rsidP="007710C0">
      <w:pPr>
        <w:jc w:val="center"/>
      </w:pPr>
      <w:r>
        <w:t>Članak 9. - Suodgovornost osoblja za podršku golubarima</w:t>
      </w:r>
    </w:p>
    <w:p w:rsidR="00691756" w:rsidRDefault="00691756" w:rsidP="00691756">
      <w:r>
        <w:t>1. Osobita je dužnost zdravstvenih radnika koji rade s odgajivačem i</w:t>
      </w:r>
      <w:r w:rsidR="000C7F39">
        <w:t xml:space="preserve"> </w:t>
      </w:r>
      <w:r>
        <w:t>kolonija trkaćih golubova, kako bi se osiguralo da ovaj odgajivač ne koristi bilo koji oblik dopinga</w:t>
      </w:r>
      <w:r w:rsidR="000C7F39">
        <w:t xml:space="preserve"> </w:t>
      </w:r>
      <w:r>
        <w:t>ili bilo koji oblik ometanja ili izbjegavanja ostvarivanja doping kontrole.</w:t>
      </w:r>
    </w:p>
    <w:p w:rsidR="00691756" w:rsidRDefault="00691756" w:rsidP="00691756">
      <w:r>
        <w:t>2. Potporno osoblje odgajivača golubova ima po</w:t>
      </w:r>
      <w:r w:rsidR="000C7F39">
        <w:t xml:space="preserve">tpuno istu dužnost (uz potrebne </w:t>
      </w:r>
      <w:r>
        <w:t>adaptacije), kao i svi oni koji imaju odnos hijerarhije ili orijentacije s</w:t>
      </w:r>
      <w:r w:rsidR="000C7F39">
        <w:t xml:space="preserve"> </w:t>
      </w:r>
      <w:r>
        <w:t>odgajivač.</w:t>
      </w:r>
    </w:p>
    <w:p w:rsidR="00691756" w:rsidRDefault="00691756" w:rsidP="000C7F39">
      <w:pPr>
        <w:jc w:val="center"/>
      </w:pPr>
      <w:r>
        <w:t>Članak 10. - Povjerljivost</w:t>
      </w:r>
    </w:p>
    <w:p w:rsidR="00691756" w:rsidRDefault="00691756" w:rsidP="00691756">
      <w:r>
        <w:t>Svaka osoba koja ima ulogu u kontroli dopinga dužna je čuvati povjerljivost</w:t>
      </w:r>
      <w:r w:rsidR="000C7F39">
        <w:t xml:space="preserve"> </w:t>
      </w:r>
      <w:r>
        <w:t>u vezi sa svim pitanjima vezanim uz tu aktivnost.</w:t>
      </w:r>
    </w:p>
    <w:p w:rsidR="00691756" w:rsidRPr="000C7F39" w:rsidRDefault="00691756" w:rsidP="004718A1">
      <w:pPr>
        <w:jc w:val="center"/>
        <w:rPr>
          <w:b/>
        </w:rPr>
      </w:pPr>
      <w:r w:rsidRPr="000C7F39">
        <w:rPr>
          <w:b/>
        </w:rPr>
        <w:t>POGLAVLJE II-DOPING KONTROLA</w:t>
      </w:r>
    </w:p>
    <w:p w:rsidR="00691756" w:rsidRDefault="00691756" w:rsidP="000C7F39">
      <w:pPr>
        <w:jc w:val="center"/>
      </w:pPr>
      <w:r>
        <w:t>Članak 11. - Opća načela doping kontrole</w:t>
      </w:r>
    </w:p>
    <w:p w:rsidR="00691756" w:rsidRDefault="00691756" w:rsidP="00691756">
      <w:r>
        <w:t>Doping kontrola mora poštivati ​​sljedeće principe:</w:t>
      </w:r>
    </w:p>
    <w:p w:rsidR="00691756" w:rsidRDefault="00691756" w:rsidP="00691756">
      <w:r>
        <w:t>a) Može se dogoditi bez prethodne najave, na bilo kojem službenom sportskom natjecanju ili</w:t>
      </w:r>
    </w:p>
    <w:p w:rsidR="00691756" w:rsidRDefault="00691756" w:rsidP="00691756">
      <w:r>
        <w:t>događaj.</w:t>
      </w:r>
    </w:p>
    <w:p w:rsidR="00691756" w:rsidRDefault="00691756" w:rsidP="00691756">
      <w:r>
        <w:t>b) Može se izvršiti odabir trkaćih golubova koji će biti podvrgnuti kontroli</w:t>
      </w:r>
      <w:r w:rsidR="000C7F39">
        <w:t xml:space="preserve"> </w:t>
      </w:r>
      <w:r>
        <w:t>ždrijebom ili na ciljani način, posebno u slučajevima kontrole onih čiji</w:t>
      </w:r>
      <w:r w:rsidR="000C7F39">
        <w:t xml:space="preserve"> </w:t>
      </w:r>
      <w:r>
        <w:t>ponašanje, u konkurenciji, otkrio je neobično od veterinara ili</w:t>
      </w:r>
      <w:r w:rsidR="000C7F39">
        <w:t xml:space="preserve"> </w:t>
      </w:r>
      <w:r>
        <w:t>sportsko stajalište.</w:t>
      </w:r>
    </w:p>
    <w:p w:rsidR="00691756" w:rsidRDefault="00691756" w:rsidP="000C7F39">
      <w:pPr>
        <w:jc w:val="center"/>
      </w:pPr>
      <w:r>
        <w:t>Članak 12. - Podvrgavanje doping kontroli</w:t>
      </w:r>
    </w:p>
    <w:p w:rsidR="00691756" w:rsidRDefault="00691756" w:rsidP="00691756">
      <w:r>
        <w:t>1. Svi trkaći golubovi obvezni su podvrgnuti se doping kontroli.</w:t>
      </w:r>
    </w:p>
    <w:p w:rsidR="00691756" w:rsidRDefault="00691756" w:rsidP="00691756">
      <w:r>
        <w:t>2. U slučaju maloljetnih odgajivača, prilikom registracije, organizatori</w:t>
      </w:r>
      <w:r w:rsidR="000C7F39">
        <w:t xml:space="preserve"> </w:t>
      </w:r>
      <w:r>
        <w:t>za natjecanja će biti potrebno odobrenje osobe koja ima roditelje</w:t>
      </w:r>
      <w:r w:rsidR="000C7F39">
        <w:t xml:space="preserve"> </w:t>
      </w:r>
      <w:r>
        <w:t>odgovoran ili drži svoje tutorstvo, kako bi golubove podvrgao doping kontroli.</w:t>
      </w:r>
    </w:p>
    <w:p w:rsidR="00691756" w:rsidRDefault="00691756" w:rsidP="000C7F39">
      <w:pPr>
        <w:jc w:val="center"/>
      </w:pPr>
      <w:r>
        <w:t>Članak 13. - Izbor golubova</w:t>
      </w:r>
    </w:p>
    <w:p w:rsidR="00691756" w:rsidRDefault="00691756" w:rsidP="00691756">
      <w:r>
        <w:t>1. Odabir trkaćih golubova koji će biti podvrgnuti doping kontroli u natjecanju je</w:t>
      </w:r>
      <w:r w:rsidR="000C7F39">
        <w:t xml:space="preserve"> </w:t>
      </w:r>
      <w:r>
        <w:t>izrađen prema sljedećim kriterijima:</w:t>
      </w:r>
    </w:p>
    <w:p w:rsidR="00691756" w:rsidRDefault="00691756" w:rsidP="00691756">
      <w:r>
        <w:t>a) Slučajno, ždrijebom golubova košaraša za natjecanje, ili</w:t>
      </w:r>
    </w:p>
    <w:p w:rsidR="00691756" w:rsidRDefault="00691756" w:rsidP="00691756">
      <w:r>
        <w:t>b) Odabirom, imajući na umu rezultate dobivene trkaćim golubovima tijekom a</w:t>
      </w:r>
      <w:r w:rsidR="000C7F39">
        <w:t xml:space="preserve"> </w:t>
      </w:r>
      <w:r>
        <w:t>utrka ili prvenstvo, odabir među prva tri goluba.</w:t>
      </w:r>
    </w:p>
    <w:p w:rsidR="00691756" w:rsidRDefault="00691756" w:rsidP="00691756">
      <w:r>
        <w:t>2. Veterinar odgovoran za doping kontrolu mora podvrgnuti bilo kojoj doping kontroli</w:t>
      </w:r>
      <w:r w:rsidR="000C7F39">
        <w:t xml:space="preserve"> </w:t>
      </w:r>
      <w:r>
        <w:t>drugi trkajući golub čije ponašanje u natjecanju ili čiji fizički aspekt ima</w:t>
      </w:r>
      <w:r w:rsidR="000C7F39">
        <w:t xml:space="preserve"> </w:t>
      </w:r>
      <w:r>
        <w:t xml:space="preserve">pokazao se </w:t>
      </w:r>
      <w:proofErr w:type="spellStart"/>
      <w:r>
        <w:t>anomalnim</w:t>
      </w:r>
      <w:proofErr w:type="spellEnd"/>
      <w:r>
        <w:t xml:space="preserve"> u pogledu stajališta </w:t>
      </w:r>
      <w:r>
        <w:lastRenderedPageBreak/>
        <w:t>veterinara. Također se mora podvrgnuti dopingu</w:t>
      </w:r>
      <w:r w:rsidR="000C7F39">
        <w:t xml:space="preserve"> </w:t>
      </w:r>
      <w:r>
        <w:t>kontrolirati sve one golubove koji postižu sportske rezultate izvan standarda ostalih golubova</w:t>
      </w:r>
      <w:r w:rsidR="000C7F39">
        <w:t xml:space="preserve"> </w:t>
      </w:r>
      <w:r>
        <w:t>u utrci.</w:t>
      </w:r>
    </w:p>
    <w:p w:rsidR="00691756" w:rsidRDefault="00691756" w:rsidP="000C7F39">
      <w:pPr>
        <w:jc w:val="center"/>
      </w:pPr>
      <w:r>
        <w:t>Članak 14. - Nadležnost za vršenje doping kontrola</w:t>
      </w:r>
    </w:p>
    <w:p w:rsidR="00691756" w:rsidRDefault="00691756" w:rsidP="00691756">
      <w:r>
        <w:t>1. Nacionalni savezi provest će akcije za kontrolu davanja lijekova</w:t>
      </w:r>
      <w:r w:rsidR="000C7F39">
        <w:t xml:space="preserve"> </w:t>
      </w:r>
      <w:r>
        <w:t xml:space="preserve">životinje koje sudjeluju u </w:t>
      </w:r>
      <w:r w:rsidR="000C7F39">
        <w:t>n</w:t>
      </w:r>
      <w:r>
        <w:t>atjecanjima, prema sadašnjim smjernicama.</w:t>
      </w:r>
    </w:p>
    <w:p w:rsidR="00691756" w:rsidRDefault="00691756" w:rsidP="00691756">
      <w:r>
        <w:t>2. Nacionalni savezi moraju komunicirati s FCI-</w:t>
      </w:r>
      <w:proofErr w:type="spellStart"/>
      <w:r>
        <w:t>jem</w:t>
      </w:r>
      <w:proofErr w:type="spellEnd"/>
      <w:r>
        <w:t>, do početka sporta</w:t>
      </w:r>
      <w:r w:rsidR="000C7F39">
        <w:t xml:space="preserve"> </w:t>
      </w:r>
      <w:r>
        <w:t>sezona, program kontrolnih radnji koje treba poduzeti i rezultati</w:t>
      </w:r>
      <w:r w:rsidR="000C7F39">
        <w:t xml:space="preserve"> </w:t>
      </w:r>
      <w:r>
        <w:t>prethodne sportske sezone.</w:t>
      </w:r>
    </w:p>
    <w:p w:rsidR="00691756" w:rsidRDefault="00691756" w:rsidP="000C7F39">
      <w:pPr>
        <w:jc w:val="center"/>
      </w:pPr>
      <w:r>
        <w:t>Članak 15. - Doping kontrola</w:t>
      </w:r>
    </w:p>
    <w:p w:rsidR="00691756" w:rsidRDefault="00691756" w:rsidP="00691756">
      <w:r>
        <w:t>1. Koordinacija postupka kontrole dopinga nadležna je veterinarska</w:t>
      </w:r>
      <w:r w:rsidR="000C7F39">
        <w:t xml:space="preserve"> </w:t>
      </w:r>
      <w:r>
        <w:t>koje su odredile nacionalne federacije.</w:t>
      </w:r>
    </w:p>
    <w:p w:rsidR="00691756" w:rsidRDefault="00691756" w:rsidP="00691756">
      <w:r>
        <w:t>2. Kontrola se sastoji od postupka prikupljanja jednog ili više uzoraka</w:t>
      </w:r>
      <w:r w:rsidR="000C7F39">
        <w:t xml:space="preserve"> </w:t>
      </w:r>
      <w:r>
        <w:t>prethodno odabranog goluba i slanje na daljnju laboratorijsku analizu.</w:t>
      </w:r>
    </w:p>
    <w:p w:rsidR="00691756" w:rsidRDefault="00691756" w:rsidP="00691756">
      <w:r>
        <w:t>3. Uzorci se mogu sakupljati:</w:t>
      </w:r>
    </w:p>
    <w:p w:rsidR="00691756" w:rsidRDefault="00691756" w:rsidP="00691756">
      <w:r>
        <w:t>a) u potkrovlju odgajivača;</w:t>
      </w:r>
    </w:p>
    <w:p w:rsidR="00691756" w:rsidRDefault="00691756" w:rsidP="00691756">
      <w:r>
        <w:t>b) u košarama za golubove za natjecanja (klubove i okružne ili</w:t>
      </w:r>
      <w:r w:rsidR="000C7F39">
        <w:t xml:space="preserve"> </w:t>
      </w:r>
      <w:r>
        <w:t>regionalne udruge)</w:t>
      </w:r>
    </w:p>
    <w:p w:rsidR="00691756" w:rsidRDefault="00691756" w:rsidP="00691756">
      <w:r>
        <w:t>c) U utrkama s jednim potkrovljem;</w:t>
      </w:r>
    </w:p>
    <w:p w:rsidR="00691756" w:rsidRDefault="00691756" w:rsidP="00691756">
      <w:r>
        <w:t>d) U sportskim centrima u kojima se održavaju izložbe utrka golubova.</w:t>
      </w:r>
    </w:p>
    <w:p w:rsidR="00691756" w:rsidRDefault="00691756" w:rsidP="00691756">
      <w:r>
        <w:t>4. Uzimanje uzoraka obavit će dva tehničara, imenovana i uredno</w:t>
      </w:r>
      <w:r w:rsidR="000C7F39">
        <w:t xml:space="preserve"> </w:t>
      </w:r>
      <w:r>
        <w:t>akreditirani tehničari od strane nacionalnih saveza, u nazočnosti goluba</w:t>
      </w:r>
      <w:r w:rsidR="000C7F39">
        <w:t xml:space="preserve"> </w:t>
      </w:r>
      <w:r>
        <w:t>ovlašteni vlasnik ili njegov zastupnik.</w:t>
      </w:r>
    </w:p>
    <w:p w:rsidR="00691756" w:rsidRDefault="00691756" w:rsidP="00691756">
      <w:r>
        <w:t>5. Da bi se uzeo uzorak, golub se mora staviti u košaru ili u čistu i</w:t>
      </w:r>
      <w:r w:rsidR="000C7F39">
        <w:t xml:space="preserve"> </w:t>
      </w:r>
      <w:r>
        <w:t>odgovarajući spremnik, obložen sterilnom plastikom. Zatim, treba pričekati da golub</w:t>
      </w:r>
      <w:r w:rsidR="000C7F39">
        <w:t xml:space="preserve"> </w:t>
      </w:r>
      <w:r>
        <w:t>proizvodi oko deset grama fekalija.</w:t>
      </w:r>
    </w:p>
    <w:p w:rsidR="00691756" w:rsidRDefault="00691756" w:rsidP="00691756">
      <w:r>
        <w:t>6. Uzorak fekalija bit će na odgovarajući način homogeniziran, a zatim podijeljen na dva dijela</w:t>
      </w:r>
    </w:p>
    <w:p w:rsidR="00691756" w:rsidRDefault="00691756" w:rsidP="00691756">
      <w:r>
        <w:t>spremnici, spremnik A za prvu analizu, spremnik B do moguće druge analize.(</w:t>
      </w:r>
      <w:proofErr w:type="spellStart"/>
      <w:r>
        <w:t>protuanaliza</w:t>
      </w:r>
      <w:proofErr w:type="spellEnd"/>
      <w:r>
        <w:t>).</w:t>
      </w:r>
    </w:p>
    <w:p w:rsidR="00691756" w:rsidRDefault="00691756" w:rsidP="00691756">
      <w:r>
        <w:t>7. Svaki spremnik mora sadržavati naljepnicu sa sljedećim podacima:</w:t>
      </w:r>
    </w:p>
    <w:p w:rsidR="00691756" w:rsidRDefault="00691756" w:rsidP="00691756">
      <w:r>
        <w:t>a) Ime i prezime vlasnika goluba.</w:t>
      </w:r>
    </w:p>
    <w:p w:rsidR="00691756" w:rsidRDefault="00691756" w:rsidP="00691756">
      <w:r>
        <w:t>b) Broj izdane sportske dozvole</w:t>
      </w:r>
    </w:p>
    <w:p w:rsidR="00691756" w:rsidRDefault="00691756" w:rsidP="00691756">
      <w:r>
        <w:t>c) Identifikacija spremnika (A ili B)</w:t>
      </w:r>
    </w:p>
    <w:p w:rsidR="00691756" w:rsidRDefault="00691756" w:rsidP="00691756">
      <w:r>
        <w:t>d) Broj "zapečaćene vreće" na kojoj je svaki od spremnika s oznakom</w:t>
      </w:r>
      <w:r w:rsidR="000C7F39">
        <w:t xml:space="preserve"> </w:t>
      </w:r>
      <w:r>
        <w:t>postavit će se uzorci.</w:t>
      </w:r>
    </w:p>
    <w:p w:rsidR="00691756" w:rsidRDefault="00691756" w:rsidP="00691756">
      <w:r>
        <w:t>8. "Vreće s pečatom" identificiraju se samim brojem kojem se mora dodati</w:t>
      </w:r>
      <w:r w:rsidR="000C7F39">
        <w:t xml:space="preserve"> </w:t>
      </w:r>
      <w:r>
        <w:t>identifikacija vlasnika / odgajivača golubova i broj njegove federacije.</w:t>
      </w:r>
    </w:p>
    <w:p w:rsidR="00691756" w:rsidRDefault="00691756" w:rsidP="00691756">
      <w:r>
        <w:lastRenderedPageBreak/>
        <w:t>9. Odgajivač nakon što su pravilno zatvoreni i zapečaćeni, mora potpisati "vreće s pečatom"</w:t>
      </w:r>
      <w:r w:rsidR="000C7F39">
        <w:t xml:space="preserve"> </w:t>
      </w:r>
      <w:r>
        <w:t>ili njegov predstavnik.</w:t>
      </w:r>
    </w:p>
    <w:p w:rsidR="00691756" w:rsidRDefault="00691756" w:rsidP="00691756">
      <w:r>
        <w:t>10. Na kraju, tehničari moraju ispuniti cjelovito izvješće koje uključuje sve relevantne</w:t>
      </w:r>
      <w:r w:rsidR="000C7F39">
        <w:t xml:space="preserve"> </w:t>
      </w:r>
      <w:r>
        <w:t xml:space="preserve">podaci o </w:t>
      </w:r>
      <w:proofErr w:type="spellStart"/>
      <w:r>
        <w:t>antidoping</w:t>
      </w:r>
      <w:proofErr w:type="spellEnd"/>
      <w:r>
        <w:t xml:space="preserve"> kontroli. Izvještaj će potpisati svi koji su sudjelovali u</w:t>
      </w:r>
      <w:r w:rsidR="000C7F39">
        <w:t xml:space="preserve"> </w:t>
      </w:r>
      <w:r>
        <w:t>ovaj postupak (i ​​tehničari i odgajivač ili njegov predstavnik). Prva kopija</w:t>
      </w:r>
      <w:r w:rsidR="000C7F39">
        <w:t xml:space="preserve"> </w:t>
      </w:r>
      <w:r>
        <w:t xml:space="preserve">izvještaj se daje vlasniku / odgajivaču golubova ili njegovom </w:t>
      </w:r>
      <w:r w:rsidR="000C7F39">
        <w:t>z</w:t>
      </w:r>
      <w:r>
        <w:t>astupniku, duplikat</w:t>
      </w:r>
      <w:r w:rsidR="000C7F39">
        <w:t xml:space="preserve"> </w:t>
      </w:r>
      <w:r>
        <w:t>moraju priložiti "vreće s pečatom" s uzorcima u laboratorij i, konačno,treći primjerak tog izvješća mora se podnijeti nacionalnoj federaciji.</w:t>
      </w:r>
    </w:p>
    <w:p w:rsidR="00691756" w:rsidRDefault="00691756" w:rsidP="00691756">
      <w:r>
        <w:t>11. Što se tiče One-</w:t>
      </w:r>
      <w:proofErr w:type="spellStart"/>
      <w:r>
        <w:t>Loft</w:t>
      </w:r>
      <w:proofErr w:type="spellEnd"/>
      <w:r>
        <w:t>-</w:t>
      </w:r>
      <w:proofErr w:type="spellStart"/>
      <w:r>
        <w:t>Racea</w:t>
      </w:r>
      <w:proofErr w:type="spellEnd"/>
      <w:r>
        <w:t>, to će odgovoriti tehnička osoba ili veterinar</w:t>
      </w:r>
      <w:r w:rsidR="000C7F39">
        <w:t xml:space="preserve"> </w:t>
      </w:r>
      <w:r>
        <w:t>zamijenite vlasnika / odgajivača golubova u svim situacijama spomenutim u prethodnom</w:t>
      </w:r>
      <w:r w:rsidR="000C7F39">
        <w:t xml:space="preserve"> </w:t>
      </w:r>
      <w:r>
        <w:t>paragrafa.</w:t>
      </w:r>
    </w:p>
    <w:p w:rsidR="00691756" w:rsidRDefault="00691756" w:rsidP="00691756">
      <w:r>
        <w:t>12. Konačno, cijela datoteka (materijal / dokumentacija) poslat će se u laboratorij kao</w:t>
      </w:r>
      <w:r w:rsidR="000C7F39">
        <w:t xml:space="preserve"> </w:t>
      </w:r>
      <w:r>
        <w:t>što je prije moguće, od strane nacionalne federacije.</w:t>
      </w:r>
    </w:p>
    <w:p w:rsidR="00691756" w:rsidRDefault="00691756" w:rsidP="000C7F39">
      <w:pPr>
        <w:jc w:val="center"/>
      </w:pPr>
      <w:r>
        <w:t>Članak 16. - Odgovornost za prikupljanje, transport i analizu uzoraka</w:t>
      </w:r>
    </w:p>
    <w:p w:rsidR="00691756" w:rsidRDefault="00691756" w:rsidP="00691756">
      <w:r>
        <w:t>1. U akcijama doping kontrole nadležnost je nacionalnih federacija da to osiguraju</w:t>
      </w:r>
      <w:r w:rsidR="000C7F39">
        <w:t xml:space="preserve"> </w:t>
      </w:r>
      <w:r>
        <w:t>prikupljanje uzoraka i zajamčiti njihovo očuvanje i transport do</w:t>
      </w:r>
      <w:r w:rsidR="000C7F39">
        <w:t xml:space="preserve"> </w:t>
      </w:r>
      <w:r>
        <w:t>dostavljaju se u laboratoriju za kontrolu dopinga.</w:t>
      </w:r>
    </w:p>
    <w:p w:rsidR="00691756" w:rsidRDefault="00691756" w:rsidP="00691756">
      <w:r>
        <w:t>2. Potrebne laboratorijske testove za kontrolu dopinga provodi onaj od</w:t>
      </w:r>
      <w:r w:rsidR="000C7F39">
        <w:t xml:space="preserve"> </w:t>
      </w:r>
      <w:r>
        <w:t>Ovlašteni laboratoriji spomenuti u Prilogu III.</w:t>
      </w:r>
    </w:p>
    <w:p w:rsidR="00691756" w:rsidRDefault="00691756" w:rsidP="00691756">
      <w:r>
        <w:t>3. Laboratorijska ispitivanja uključuju:</w:t>
      </w:r>
    </w:p>
    <w:p w:rsidR="00691756" w:rsidRDefault="00691756" w:rsidP="00691756">
      <w:r>
        <w:t>a) Analiza uzorka u spremniku A (prva analiza);</w:t>
      </w:r>
    </w:p>
    <w:p w:rsidR="00691756" w:rsidRDefault="00691756" w:rsidP="00691756">
      <w:r>
        <w:t>b) bilo koja moguća analiza uzorka u spremniku B (</w:t>
      </w:r>
      <w:proofErr w:type="spellStart"/>
      <w:r>
        <w:t>protuanaliza</w:t>
      </w:r>
      <w:proofErr w:type="spellEnd"/>
      <w:r>
        <w:t>),</w:t>
      </w:r>
      <w:r w:rsidR="000C7F39">
        <w:t xml:space="preserve"> </w:t>
      </w:r>
      <w:r>
        <w:t>kad god je rezultat analize spomenute u prethodnom stavku</w:t>
      </w:r>
      <w:r w:rsidR="000C7F39">
        <w:t xml:space="preserve"> </w:t>
      </w:r>
      <w:r>
        <w:t xml:space="preserve">ukazuje na kršenje </w:t>
      </w:r>
      <w:proofErr w:type="spellStart"/>
      <w:r>
        <w:t>antidoping</w:t>
      </w:r>
      <w:proofErr w:type="spellEnd"/>
      <w:r>
        <w:t xml:space="preserve"> pravila.</w:t>
      </w:r>
    </w:p>
    <w:p w:rsidR="00691756" w:rsidRDefault="00691756" w:rsidP="000C7F39">
      <w:pPr>
        <w:jc w:val="center"/>
      </w:pPr>
      <w:r>
        <w:t>Članak 17. - Obavijest i analiza uzorka B</w:t>
      </w:r>
    </w:p>
    <w:p w:rsidR="00691756" w:rsidRDefault="00691756" w:rsidP="00691756">
      <w:r>
        <w:t xml:space="preserve">1. Nakon što je laboratorij obaviješten o kršenju </w:t>
      </w:r>
      <w:proofErr w:type="spellStart"/>
      <w:r>
        <w:t>antidoping</w:t>
      </w:r>
      <w:proofErr w:type="spellEnd"/>
      <w:r>
        <w:t xml:space="preserve"> pravila u</w:t>
      </w:r>
      <w:r w:rsidR="000C7F39">
        <w:t xml:space="preserve"> </w:t>
      </w:r>
      <w:r>
        <w:t>Analizom uzorka "A", nacionalna federacija mora obavijestiti vlasnika / odgajivača</w:t>
      </w:r>
      <w:r w:rsidR="000C7F39">
        <w:t xml:space="preserve"> </w:t>
      </w:r>
      <w:r>
        <w:t>uzorak unutar dvadeset i četiri sata, izričito spominjući:</w:t>
      </w:r>
    </w:p>
    <w:p w:rsidR="00691756" w:rsidRDefault="00691756" w:rsidP="00691756">
      <w:r>
        <w:t>a) pozitivan rezultat uzorka "A";</w:t>
      </w:r>
    </w:p>
    <w:p w:rsidR="00691756" w:rsidRDefault="00691756" w:rsidP="00691756">
      <w:r>
        <w:t>b) pravo odgajivača da zahtijeva analizu uzorka "B";</w:t>
      </w:r>
    </w:p>
    <w:p w:rsidR="00691756" w:rsidRDefault="00691756" w:rsidP="00691756">
      <w:r>
        <w:t>c) Dan i sat za eventualnu analizu "Uzorka B", predložen od strane</w:t>
      </w:r>
      <w:r w:rsidR="000C7F39">
        <w:t xml:space="preserve"> </w:t>
      </w:r>
      <w:proofErr w:type="spellStart"/>
      <w:r>
        <w:t>antidoping</w:t>
      </w:r>
      <w:proofErr w:type="spellEnd"/>
      <w:r>
        <w:t xml:space="preserve"> laboratorij koji je izvršio analizu uzorka A;</w:t>
      </w:r>
    </w:p>
    <w:p w:rsidR="00691756" w:rsidRDefault="00691756" w:rsidP="00691756">
      <w:r>
        <w:t>d) Pravo odgajivača da bude prisutan ili da bude zastupljen u činu analize</w:t>
      </w:r>
      <w:r w:rsidR="000C7F39">
        <w:t xml:space="preserve"> </w:t>
      </w:r>
      <w:r>
        <w:t>uzorka B, kao i pravo odgajivača da imenuje stručnjake koji će ih nadgledati</w:t>
      </w:r>
      <w:r w:rsidR="000C7F39">
        <w:t xml:space="preserve"> </w:t>
      </w:r>
      <w:r>
        <w:t>analiza.</w:t>
      </w:r>
    </w:p>
    <w:p w:rsidR="00691756" w:rsidRDefault="00691756" w:rsidP="00691756">
      <w:r>
        <w:t>2. Kada je potrebna analiza uzorka B i ako se to pokaže pozitivnim ili kada</w:t>
      </w:r>
      <w:r w:rsidR="000C7F39">
        <w:t xml:space="preserve"> </w:t>
      </w:r>
      <w:r>
        <w:t>analiza uzorka B nije potrebna, a analiza uzorka A je pozitivna, svi naboji</w:t>
      </w:r>
      <w:r w:rsidR="000C7F39">
        <w:t xml:space="preserve"> </w:t>
      </w:r>
      <w:r>
        <w:t>odgovorni su za analiziranog nositelja / odgajivača.</w:t>
      </w:r>
    </w:p>
    <w:p w:rsidR="00691756" w:rsidRDefault="00691756" w:rsidP="00691756">
      <w:r>
        <w:lastRenderedPageBreak/>
        <w:t>3. Kada je potrebna analiza uzorka B, sportske i disciplinske posljedice</w:t>
      </w:r>
      <w:r w:rsidR="000C7F39">
        <w:t xml:space="preserve"> </w:t>
      </w:r>
      <w:r>
        <w:t>pokrenut će se samo ako je rezultat pozitivan, što potvrđuje rezultate analize</w:t>
      </w:r>
      <w:r w:rsidR="000C7F39">
        <w:t xml:space="preserve"> </w:t>
      </w:r>
      <w:r>
        <w:t>uzorak A. svi koji su uključeni u postupak dužni su najstrože</w:t>
      </w:r>
      <w:r w:rsidR="000C7F39">
        <w:t xml:space="preserve"> </w:t>
      </w:r>
      <w:r>
        <w:t>povjerljivost dok se takva potvrda ne dobije.</w:t>
      </w:r>
    </w:p>
    <w:p w:rsidR="00691756" w:rsidRDefault="00691756" w:rsidP="000C7F39">
      <w:pPr>
        <w:jc w:val="center"/>
      </w:pPr>
      <w:r>
        <w:t>Članak 18. - Učinci pozitivnog rezultata dopinga</w:t>
      </w:r>
    </w:p>
    <w:p w:rsidR="00691756" w:rsidRDefault="00691756" w:rsidP="00691756">
      <w:r>
        <w:t xml:space="preserve">Bilo koji pozitivan rezultat laboratorijskog testa, provedenog pod </w:t>
      </w:r>
      <w:proofErr w:type="spellStart"/>
      <w:r>
        <w:t>antidoping</w:t>
      </w:r>
      <w:proofErr w:type="spellEnd"/>
      <w:r>
        <w:t xml:space="preserve"> kontrolom ili</w:t>
      </w:r>
      <w:r w:rsidR="000C7F39">
        <w:t xml:space="preserve"> </w:t>
      </w:r>
      <w:r>
        <w:t>slične radnje nužno dovode do disciplinskih i sportskih posljedica.</w:t>
      </w:r>
    </w:p>
    <w:p w:rsidR="00691756" w:rsidRDefault="00691756" w:rsidP="000C7F39">
      <w:pPr>
        <w:jc w:val="center"/>
      </w:pPr>
      <w:r>
        <w:t>Članak 19. - Preventivna suspenzija odgajivača</w:t>
      </w:r>
    </w:p>
    <w:p w:rsidR="00691756" w:rsidRDefault="00691756" w:rsidP="00691756">
      <w:r>
        <w:t xml:space="preserve">1. Odgajivač / vlasnik trkaćeg goluba s pozitivnim </w:t>
      </w:r>
      <w:proofErr w:type="spellStart"/>
      <w:r>
        <w:t>antidoping</w:t>
      </w:r>
      <w:proofErr w:type="spellEnd"/>
      <w:r>
        <w:t xml:space="preserve"> rezultatom, u</w:t>
      </w:r>
      <w:r w:rsidR="000C7F39">
        <w:t xml:space="preserve"> </w:t>
      </w:r>
      <w:r>
        <w:t>analiza uzorka A ili analiza uzorka B, kada je potrebna, preventivno je</w:t>
      </w:r>
      <w:r w:rsidR="000C7F39">
        <w:t xml:space="preserve"> </w:t>
      </w:r>
      <w:r>
        <w:t>suspendiran do konačne odluke disciplinskog postupka nacionalne federacije</w:t>
      </w:r>
      <w:r w:rsidR="000C7F39">
        <w:t xml:space="preserve"> </w:t>
      </w:r>
      <w:r>
        <w:t>Odbor.</w:t>
      </w:r>
    </w:p>
    <w:p w:rsidR="00691756" w:rsidRDefault="00691756" w:rsidP="00691756">
      <w:r>
        <w:t>2. Preventivna suspenzija odgajivača iz prethodnog stavka inhibira</w:t>
      </w:r>
      <w:r w:rsidR="000C7F39">
        <w:t xml:space="preserve"> </w:t>
      </w:r>
      <w:r>
        <w:t>ljubitelj sudjeluje u sportskim priredbama ili natjecanjima. Razdoblje preventivne suspenzije</w:t>
      </w:r>
      <w:r w:rsidR="000C7F39">
        <w:t xml:space="preserve"> </w:t>
      </w:r>
      <w:r>
        <w:t>već dostavljeno mora se odbiti od razdoblja primijenjene suspenzije.</w:t>
      </w:r>
    </w:p>
    <w:p w:rsidR="00691756" w:rsidRPr="004718A1" w:rsidRDefault="00691756" w:rsidP="004718A1">
      <w:pPr>
        <w:jc w:val="center"/>
        <w:rPr>
          <w:b/>
        </w:rPr>
      </w:pPr>
      <w:r w:rsidRPr="004718A1">
        <w:rPr>
          <w:b/>
        </w:rPr>
        <w:t>POGLAVLJE III - SANKCIJE</w:t>
      </w:r>
    </w:p>
    <w:p w:rsidR="00691756" w:rsidRDefault="00691756" w:rsidP="004718A1">
      <w:pPr>
        <w:jc w:val="center"/>
      </w:pPr>
      <w:r>
        <w:t>ODJELJAK I - OPĆE ODREDBE</w:t>
      </w:r>
    </w:p>
    <w:p w:rsidR="00691756" w:rsidRDefault="00691756" w:rsidP="000C7F39">
      <w:pPr>
        <w:jc w:val="center"/>
      </w:pPr>
      <w:r>
        <w:t>Članak 20. - Zastara</w:t>
      </w:r>
    </w:p>
    <w:p w:rsidR="00691756" w:rsidRDefault="00691756" w:rsidP="00691756">
      <w:r>
        <w:t xml:space="preserve">Protiv odgajivača ili druge osobe ne može se pokrenuti akcija zbog </w:t>
      </w:r>
      <w:proofErr w:type="spellStart"/>
      <w:r>
        <w:t>antidoping</w:t>
      </w:r>
      <w:proofErr w:type="spellEnd"/>
      <w:r>
        <w:t xml:space="preserve"> pravila</w:t>
      </w:r>
      <w:r w:rsidR="000C7F39">
        <w:t xml:space="preserve"> </w:t>
      </w:r>
      <w:r>
        <w:t>kršenje sadržano u ovim smjernicama, osim ako takva radnja nije započeta u roku od osam</w:t>
      </w:r>
      <w:r w:rsidR="000C7F39">
        <w:t xml:space="preserve"> </w:t>
      </w:r>
      <w:r>
        <w:t>godine od dana kada se tvrdi da je došlo do povrede.</w:t>
      </w:r>
    </w:p>
    <w:p w:rsidR="00691756" w:rsidRDefault="00691756" w:rsidP="00691756">
      <w:r>
        <w:t>ODJELJAK II - NEZAKONITOSTI</w:t>
      </w:r>
    </w:p>
    <w:p w:rsidR="00691756" w:rsidRDefault="00691756" w:rsidP="00352EC5">
      <w:pPr>
        <w:jc w:val="center"/>
      </w:pPr>
      <w:r>
        <w:t>Članak 21. - Disciplinski nezakonit postupak</w:t>
      </w:r>
    </w:p>
    <w:p w:rsidR="00691756" w:rsidRDefault="00691756" w:rsidP="00691756">
      <w:r>
        <w:t xml:space="preserve">1. Kršenje </w:t>
      </w:r>
      <w:proofErr w:type="spellStart"/>
      <w:r>
        <w:t>antidoping</w:t>
      </w:r>
      <w:proofErr w:type="spellEnd"/>
      <w:r>
        <w:t xml:space="preserve"> pravila disciplinsko je nedopušteno.</w:t>
      </w:r>
    </w:p>
    <w:p w:rsidR="00691756" w:rsidRDefault="00691756" w:rsidP="00691756">
      <w:r>
        <w:t>2. Svaki pokušaj i bilo kakav nehat kažnjivi su.</w:t>
      </w:r>
    </w:p>
    <w:p w:rsidR="00691756" w:rsidRDefault="00691756" w:rsidP="00352EC5">
      <w:pPr>
        <w:jc w:val="center"/>
      </w:pPr>
      <w:r>
        <w:t>Članak 22. - Disciplinski postupak</w:t>
      </w:r>
    </w:p>
    <w:p w:rsidR="00691756" w:rsidRDefault="00691756" w:rsidP="00691756">
      <w:r>
        <w:t xml:space="preserve">Postojanje dokaza o kršenju </w:t>
      </w:r>
      <w:proofErr w:type="spellStart"/>
      <w:r>
        <w:t>antidoping</w:t>
      </w:r>
      <w:proofErr w:type="spellEnd"/>
      <w:r>
        <w:t xml:space="preserve"> pravila automatski utvrđuje</w:t>
      </w:r>
      <w:r w:rsidR="00352EC5">
        <w:t xml:space="preserve"> </w:t>
      </w:r>
      <w:r>
        <w:t>pokretanje disciplinskog postupka od strane nacionalnih saveza Disciplinski</w:t>
      </w:r>
      <w:r w:rsidR="00352EC5">
        <w:t xml:space="preserve"> </w:t>
      </w:r>
      <w:r>
        <w:t>Odbora, kako bi utvrdio umiješanost i stupanj krivnje</w:t>
      </w:r>
      <w:r w:rsidR="00352EC5">
        <w:t xml:space="preserve"> </w:t>
      </w:r>
      <w:r>
        <w:t>pomoćno osoblje odgajivača, a posebno mora odrediti način na koji</w:t>
      </w:r>
      <w:r w:rsidR="00352EC5">
        <w:t xml:space="preserve"> </w:t>
      </w:r>
      <w:r>
        <w:t>odgajivač je nabavio zabranjenu supstancu ili metodu.</w:t>
      </w:r>
    </w:p>
    <w:p w:rsidR="00691756" w:rsidRDefault="00691756" w:rsidP="00352EC5">
      <w:pPr>
        <w:jc w:val="center"/>
      </w:pPr>
      <w:r>
        <w:t>Članak 23. - Primjena disciplinskih sankcija</w:t>
      </w:r>
    </w:p>
    <w:p w:rsidR="00691756" w:rsidRDefault="00691756" w:rsidP="00691756">
      <w:r>
        <w:t>1. Disciplinski postupci i primjena disciplinskih sankcija, u prvom redu</w:t>
      </w:r>
      <w:r w:rsidR="00352EC5">
        <w:t xml:space="preserve"> </w:t>
      </w:r>
      <w:r>
        <w:t>primjerice, u nadležnosti je Disciplinskog odbora nacionalne federacije.</w:t>
      </w:r>
    </w:p>
    <w:p w:rsidR="00691756" w:rsidRDefault="00691756" w:rsidP="00691756">
      <w:r>
        <w:t>2. Na odluke koje donese Stegovni odbor uvijek je podložna žalba,</w:t>
      </w:r>
      <w:r w:rsidR="00352EC5">
        <w:t xml:space="preserve"> </w:t>
      </w:r>
      <w:r>
        <w:t>bez suspenzivnog učinka, unutar organske nacionalne federacije.</w:t>
      </w:r>
    </w:p>
    <w:p w:rsidR="00691756" w:rsidRDefault="00691756" w:rsidP="00691756">
      <w:r>
        <w:lastRenderedPageBreak/>
        <w:t xml:space="preserve">3. Razdoblje između priopćavanja kršenja </w:t>
      </w:r>
      <w:proofErr w:type="spellStart"/>
      <w:r>
        <w:t>antidoping</w:t>
      </w:r>
      <w:proofErr w:type="spellEnd"/>
      <w:r>
        <w:t xml:space="preserve"> pravila i</w:t>
      </w:r>
      <w:r w:rsidR="00352EC5">
        <w:t xml:space="preserve"> </w:t>
      </w:r>
      <w:r>
        <w:t>primjena odgovarajuće disciplinske kazne ne smije prelaziti 120 dana.</w:t>
      </w:r>
    </w:p>
    <w:p w:rsidR="00691756" w:rsidRDefault="00691756" w:rsidP="00352EC5">
      <w:pPr>
        <w:jc w:val="center"/>
      </w:pPr>
      <w:r>
        <w:t>Članak 24. - Žalba na stegovne sankcije</w:t>
      </w:r>
    </w:p>
    <w:p w:rsidR="00691756" w:rsidRDefault="00691756" w:rsidP="00691756">
      <w:r>
        <w:t>1. Bez obzira na stavak 2., odluke nacionalnih federacija, koje uključuju</w:t>
      </w:r>
      <w:r w:rsidR="00352EC5">
        <w:t xml:space="preserve"> </w:t>
      </w:r>
      <w:r>
        <w:t>disciplinski postupak, podložni su žalbi pred sudom.</w:t>
      </w:r>
    </w:p>
    <w:p w:rsidR="00691756" w:rsidRDefault="00691756" w:rsidP="00691756">
      <w:r>
        <w:t>2. FCI može intervenirati u slučaju radi obrane interesa povezanih s borbom protiv</w:t>
      </w:r>
      <w:r w:rsidR="00352EC5">
        <w:t xml:space="preserve"> </w:t>
      </w:r>
      <w:r>
        <w:t>doping u sportu, u skladu s važećim zakonodavstvom, a posebno pod</w:t>
      </w:r>
      <w:r w:rsidR="00352EC5">
        <w:t xml:space="preserve"> </w:t>
      </w:r>
      <w:r>
        <w:t>Međunarodna konvencija protiv dopinga u sportu od strane UNESCO-a.</w:t>
      </w:r>
    </w:p>
    <w:p w:rsidR="00691756" w:rsidRDefault="00691756" w:rsidP="00691756">
      <w:r>
        <w:t>3. Odluke koje proizlaze iz kršenja odgajivača na međunarodnoj razini ili na međunarodnoj razini</w:t>
      </w:r>
      <w:r w:rsidR="00352EC5">
        <w:t xml:space="preserve"> </w:t>
      </w:r>
      <w:r>
        <w:t xml:space="preserve">međunarodna natjecanja podložna su žalbi pred sudom u </w:t>
      </w:r>
      <w:proofErr w:type="spellStart"/>
      <w:r>
        <w:t>Lozani</w:t>
      </w:r>
      <w:proofErr w:type="spellEnd"/>
      <w:r w:rsidR="00352EC5">
        <w:t xml:space="preserve"> </w:t>
      </w:r>
      <w:r>
        <w:t xml:space="preserve">Sportska arbitraža, prema onome što je utvrđeno Svjetskim </w:t>
      </w:r>
      <w:proofErr w:type="spellStart"/>
      <w:r>
        <w:t>antidoping</w:t>
      </w:r>
      <w:proofErr w:type="spellEnd"/>
      <w:r>
        <w:t xml:space="preserve"> kodeksom.</w:t>
      </w:r>
    </w:p>
    <w:p w:rsidR="00691756" w:rsidRDefault="00691756" w:rsidP="00352EC5">
      <w:pPr>
        <w:jc w:val="center"/>
      </w:pPr>
      <w:r>
        <w:t>Članak 25. - Prisutnost ili uporaba zabranjenih tvari ili metoda</w:t>
      </w:r>
    </w:p>
    <w:p w:rsidR="00691756" w:rsidRDefault="00691756" w:rsidP="00691756">
      <w:r>
        <w:t xml:space="preserve">1. U slučaju kršenja </w:t>
      </w:r>
      <w:proofErr w:type="spellStart"/>
      <w:r>
        <w:t>antidoping</w:t>
      </w:r>
      <w:proofErr w:type="spellEnd"/>
      <w:r>
        <w:t xml:space="preserve"> pravila navedenih u točkama a) do c) stavka</w:t>
      </w:r>
      <w:r w:rsidR="00352EC5">
        <w:t xml:space="preserve"> </w:t>
      </w:r>
      <w:r>
        <w:t>dva, u članku 5. ovog zakonika, a ako je odgajivaču prvo kazneno djelo, odgajivač će biti</w:t>
      </w:r>
      <w:r w:rsidR="00352EC5">
        <w:t xml:space="preserve"> </w:t>
      </w:r>
      <w:r>
        <w:t>kažnjen suspenzijom od dvije godine.</w:t>
      </w:r>
    </w:p>
    <w:p w:rsidR="00691756" w:rsidRDefault="00691756" w:rsidP="00691756">
      <w:r>
        <w:t>2. Svaki pokušaj je također kažnjiv.</w:t>
      </w:r>
    </w:p>
    <w:p w:rsidR="00691756" w:rsidRDefault="00691756" w:rsidP="00352EC5">
      <w:pPr>
        <w:jc w:val="center"/>
      </w:pPr>
      <w:r>
        <w:t>Članak 26. - Upotreba određenih tvari</w:t>
      </w:r>
    </w:p>
    <w:p w:rsidR="00691756" w:rsidRDefault="00691756" w:rsidP="00691756">
      <w:r>
        <w:t>Što se tiče upotrebe određenih tvari, ako odgajivač uspije dokazati kako to čini</w:t>
      </w:r>
      <w:r w:rsidR="00352EC5">
        <w:t xml:space="preserve"> </w:t>
      </w:r>
      <w:r>
        <w:t>zabranjena supstanca davana je golubu i nije joj bila namijenjena</w:t>
      </w:r>
      <w:r w:rsidR="00352EC5">
        <w:t xml:space="preserve"> </w:t>
      </w:r>
      <w:r>
        <w:t>poboljšanje sportskih performansi ili nije imalo maskirajućeg učinka i ako je odgajivaču prvi</w:t>
      </w:r>
      <w:r w:rsidR="00352EC5">
        <w:t xml:space="preserve"> </w:t>
      </w:r>
      <w:r>
        <w:t xml:space="preserve">prekršaj, odgajivač će se kazniti opomenom ili </w:t>
      </w:r>
      <w:r w:rsidR="00352EC5">
        <w:t>s</w:t>
      </w:r>
      <w:r>
        <w:t>uspenzijom do dvije</w:t>
      </w:r>
      <w:r w:rsidR="00352EC5">
        <w:t xml:space="preserve"> </w:t>
      </w:r>
      <w:r>
        <w:t>godine.</w:t>
      </w:r>
    </w:p>
    <w:p w:rsidR="00691756" w:rsidRDefault="00691756" w:rsidP="00352EC5">
      <w:pPr>
        <w:jc w:val="center"/>
      </w:pPr>
      <w:r>
        <w:t xml:space="preserve">Članak 27. - Ostala kršenja </w:t>
      </w:r>
      <w:proofErr w:type="spellStart"/>
      <w:r>
        <w:t>antidoping</w:t>
      </w:r>
      <w:proofErr w:type="spellEnd"/>
      <w:r>
        <w:t xml:space="preserve"> pravila</w:t>
      </w:r>
    </w:p>
    <w:p w:rsidR="00691756" w:rsidRDefault="00691756" w:rsidP="00691756">
      <w:r>
        <w:t xml:space="preserve">1. Odgajivač koji krši </w:t>
      </w:r>
      <w:proofErr w:type="spellStart"/>
      <w:r>
        <w:t>antidoping</w:t>
      </w:r>
      <w:proofErr w:type="spellEnd"/>
      <w:r>
        <w:t xml:space="preserve"> pravila navedena u točkama d), e) i f) od</w:t>
      </w:r>
      <w:r w:rsidR="00352EC5">
        <w:t xml:space="preserve"> </w:t>
      </w:r>
      <w:r>
        <w:t>stavak 2. članka 5. kaznit će se suspenzijom razdoblja aktivnosti od dva</w:t>
      </w:r>
      <w:r w:rsidR="00352EC5">
        <w:t xml:space="preserve"> </w:t>
      </w:r>
      <w:r>
        <w:t>godine, ako mu je to prvi prekršaj.</w:t>
      </w:r>
    </w:p>
    <w:p w:rsidR="00691756" w:rsidRDefault="00691756" w:rsidP="00691756">
      <w:r>
        <w:t>2. Rezultati odgajivača koji sudjeluju u priredbama ili sportskim natjecanjima</w:t>
      </w:r>
      <w:r w:rsidR="00352EC5">
        <w:t xml:space="preserve"> </w:t>
      </w:r>
      <w:r>
        <w:t>tijekom preventivnog ili efektivnog razdoblja suspenzije bit će otkazani. Štoviše,</w:t>
      </w:r>
      <w:r w:rsidR="00352EC5">
        <w:t xml:space="preserve"> </w:t>
      </w:r>
      <w:r>
        <w:t>brojanje razdoblja suspenzije koja je prvotno izrečena pokrenut će se od trenutka u</w:t>
      </w:r>
      <w:r w:rsidR="00352EC5">
        <w:t xml:space="preserve"> </w:t>
      </w:r>
      <w:r>
        <w:t>što je došlo do kršenja razdoblja suspenzije.</w:t>
      </w:r>
    </w:p>
    <w:p w:rsidR="00691756" w:rsidRDefault="00691756" w:rsidP="00352EC5">
      <w:pPr>
        <w:jc w:val="center"/>
      </w:pPr>
      <w:r>
        <w:t xml:space="preserve">Članak 28. - Sankcije trkačkom osoblju za utrke One </w:t>
      </w:r>
      <w:proofErr w:type="spellStart"/>
      <w:r>
        <w:t>Loft</w:t>
      </w:r>
      <w:proofErr w:type="spellEnd"/>
    </w:p>
    <w:p w:rsidR="00691756" w:rsidRDefault="00691756" w:rsidP="00691756">
      <w:r>
        <w:t xml:space="preserve">1. Odgajivač pomoćnog osoblja odgajivača koji krši </w:t>
      </w:r>
      <w:proofErr w:type="spellStart"/>
      <w:r>
        <w:t>antidoping</w:t>
      </w:r>
      <w:proofErr w:type="spellEnd"/>
      <w:r>
        <w:t xml:space="preserve"> pravilo utvrđeno u</w:t>
      </w:r>
      <w:r w:rsidR="00352EC5">
        <w:t xml:space="preserve"> </w:t>
      </w:r>
      <w:r>
        <w:t>točke e) i f) stavka 2. članka 7. ovih smjernica, kaznit će se s</w:t>
      </w:r>
      <w:r w:rsidR="00352EC5">
        <w:t xml:space="preserve"> </w:t>
      </w:r>
      <w:r>
        <w:t>suspenzija na dvije godine, ako im je to prvo kazneno djelo</w:t>
      </w:r>
    </w:p>
    <w:p w:rsidR="00691756" w:rsidRDefault="00691756" w:rsidP="00691756">
      <w:r>
        <w:t>2. Pomoćno osoblje odgajivača koje je veterinarski stručnjak, opisana je sankcija</w:t>
      </w:r>
      <w:r w:rsidR="00352EC5">
        <w:t xml:space="preserve"> </w:t>
      </w:r>
      <w:r>
        <w:t>u prethodnom stavku pogoršava se dva puta, u svom minimumu i maksimumu.</w:t>
      </w:r>
    </w:p>
    <w:p w:rsidR="00691756" w:rsidRDefault="00691756" w:rsidP="00691756">
      <w:r>
        <w:lastRenderedPageBreak/>
        <w:t>3. Pomoćno osoblje odgajivača koje krši preventivnu ili učinkovitu suspenziju</w:t>
      </w:r>
      <w:r w:rsidR="00352EC5">
        <w:t xml:space="preserve"> </w:t>
      </w:r>
      <w:r>
        <w:t>razdoblje, vidjet će se brojanje razdoblja suspenzije u početku, ponovno pokrenuto</w:t>
      </w:r>
      <w:r w:rsidR="00352EC5">
        <w:t xml:space="preserve"> </w:t>
      </w:r>
      <w:r>
        <w:t>od trenutka kada je došlo do kršenja razdoblja suspenzije.</w:t>
      </w:r>
    </w:p>
    <w:p w:rsidR="00691756" w:rsidRDefault="00691756" w:rsidP="00352EC5">
      <w:pPr>
        <w:jc w:val="center"/>
      </w:pPr>
      <w:r>
        <w:t>Članak 29. - Višestruka kršenja</w:t>
      </w:r>
    </w:p>
    <w:p w:rsidR="00691756" w:rsidRDefault="00691756" w:rsidP="00691756">
      <w:r>
        <w:t xml:space="preserve">1. U slučaju druge povrede </w:t>
      </w:r>
      <w:proofErr w:type="spellStart"/>
      <w:r>
        <w:t>antidoping</w:t>
      </w:r>
      <w:proofErr w:type="spellEnd"/>
      <w:r>
        <w:t xml:space="preserve"> pravila utvrđenih u stavcima 2</w:t>
      </w:r>
      <w:r w:rsidR="00352EC5">
        <w:t xml:space="preserve"> </w:t>
      </w:r>
      <w:r>
        <w:t>Članak 5. ovih smjernica, uporaba određenih tvari ili druga kršenja</w:t>
      </w:r>
      <w:r w:rsidR="00352EC5">
        <w:t xml:space="preserve"> </w:t>
      </w:r>
      <w:r>
        <w:t>spomenuto u prethodnim člancima, kazneno djelo smatrat će se drugim prekršajem</w:t>
      </w:r>
      <w:r w:rsidR="00352EC5">
        <w:t xml:space="preserve"> </w:t>
      </w:r>
      <w:r>
        <w:t>a kaznit će se sankcijom utvrđenom u tablici priloženoj članku 10.7.1</w:t>
      </w:r>
      <w:r w:rsidR="00352EC5">
        <w:t xml:space="preserve"> </w:t>
      </w:r>
      <w:r>
        <w:t xml:space="preserve">Svjetskog </w:t>
      </w:r>
      <w:proofErr w:type="spellStart"/>
      <w:r>
        <w:t>antidoping</w:t>
      </w:r>
      <w:proofErr w:type="spellEnd"/>
      <w:r>
        <w:t xml:space="preserve"> kodeksa.</w:t>
      </w:r>
    </w:p>
    <w:p w:rsidR="00691756" w:rsidRDefault="00691756" w:rsidP="00691756">
      <w:r>
        <w:t>2. U slučaju trećeg prekršaja, odgajivač ili pomoćno osoblje odgajivača bit će kažnjeni</w:t>
      </w:r>
      <w:r w:rsidR="00352EC5">
        <w:t xml:space="preserve"> </w:t>
      </w:r>
      <w:r>
        <w:t>s suspenzijom od 25 godina.</w:t>
      </w:r>
    </w:p>
    <w:p w:rsidR="00691756" w:rsidRDefault="00691756" w:rsidP="00691756">
      <w:r>
        <w:t>3. Što se tiče slučaja spomenutog u prethodnom stavku, ako je treće kršenje</w:t>
      </w:r>
      <w:r w:rsidR="00352EC5">
        <w:t xml:space="preserve"> </w:t>
      </w:r>
      <w:r>
        <w:t xml:space="preserve">ispunjava zahtjeve iz članka 26. ili ako uključuje kršenje </w:t>
      </w:r>
      <w:proofErr w:type="spellStart"/>
      <w:r>
        <w:t>antidoping</w:t>
      </w:r>
      <w:proofErr w:type="spellEnd"/>
      <w:r>
        <w:t xml:space="preserve"> pravila kao</w:t>
      </w:r>
      <w:r w:rsidR="00352EC5">
        <w:t xml:space="preserve"> </w:t>
      </w:r>
      <w:r>
        <w:t>utvrđeno u točki e) stavka 2. članka 5. ovih Smjernica, odgajivač će</w:t>
      </w:r>
      <w:r w:rsidR="00352EC5">
        <w:t xml:space="preserve"> </w:t>
      </w:r>
      <w:r>
        <w:t>biti kažnjen suspenzijom od 8 do 25 godina.</w:t>
      </w:r>
    </w:p>
    <w:p w:rsidR="00691756" w:rsidRDefault="00691756" w:rsidP="00691756">
      <w:r>
        <w:t>4. U svrhu ovog članka smatra se višestrukim kršenjima, onim koja</w:t>
      </w:r>
      <w:r w:rsidR="00352EC5">
        <w:t xml:space="preserve"> </w:t>
      </w:r>
      <w:r>
        <w:t>nastaju u roku od osam godina računajući od trenutka kada je prvi</w:t>
      </w:r>
      <w:r w:rsidR="00352EC5">
        <w:t xml:space="preserve"> </w:t>
      </w:r>
      <w:r>
        <w:t>došlo je do kršenja.</w:t>
      </w:r>
    </w:p>
    <w:p w:rsidR="00691756" w:rsidRDefault="00691756" w:rsidP="00352EC5">
      <w:pPr>
        <w:jc w:val="center"/>
      </w:pPr>
      <w:r>
        <w:t>Članak 30. - Prethodna publika</w:t>
      </w:r>
    </w:p>
    <w:p w:rsidR="00691756" w:rsidRDefault="00691756" w:rsidP="00691756">
      <w:r>
        <w:t>Odgajivač ili druga osoba uvijek ima pravo biti saslušan prije prijave</w:t>
      </w:r>
      <w:r w:rsidR="00352EC5">
        <w:t xml:space="preserve"> </w:t>
      </w:r>
      <w:r>
        <w:t>bilo koje sankcije kako bi iznio svoje argumente kako bi mogao pokušati eliminirati ili</w:t>
      </w:r>
      <w:r w:rsidR="00352EC5">
        <w:t xml:space="preserve"> </w:t>
      </w:r>
      <w:r>
        <w:t xml:space="preserve">smanjiti sankciju, kako je utvrđeno u </w:t>
      </w:r>
      <w:r w:rsidR="00352EC5">
        <w:t>d</w:t>
      </w:r>
      <w:r>
        <w:t>isciplinskim propisima države</w:t>
      </w:r>
      <w:r w:rsidR="00352EC5">
        <w:t xml:space="preserve"> </w:t>
      </w:r>
      <w:r>
        <w:t>federacije.</w:t>
      </w:r>
    </w:p>
    <w:p w:rsidR="00691756" w:rsidRDefault="00691756" w:rsidP="00352EC5">
      <w:pPr>
        <w:jc w:val="center"/>
      </w:pPr>
      <w:r>
        <w:t>Članak 31. - Izumiranje ili skraćenje razdoblja suspenzije,</w:t>
      </w:r>
      <w:r w:rsidR="00352EC5">
        <w:t xml:space="preserve"> na temelju iznimne s</w:t>
      </w:r>
      <w:r>
        <w:t>ituacije</w:t>
      </w:r>
    </w:p>
    <w:p w:rsidR="00691756" w:rsidRDefault="00691756" w:rsidP="00691756">
      <w:r>
        <w:t>1. Odgajivač ili druga osoba mogu izbiti period suspenzije ako uspiju</w:t>
      </w:r>
      <w:r w:rsidR="00352EC5">
        <w:t xml:space="preserve"> </w:t>
      </w:r>
      <w:r>
        <w:t xml:space="preserve">dokazati da nije kriv ili nemaran u kršenju </w:t>
      </w:r>
      <w:proofErr w:type="spellStart"/>
      <w:r>
        <w:t>antidoping</w:t>
      </w:r>
      <w:proofErr w:type="spellEnd"/>
      <w:r>
        <w:t xml:space="preserve"> pravila. Ako ijedan</w:t>
      </w:r>
      <w:r w:rsidR="00352EC5">
        <w:t xml:space="preserve"> </w:t>
      </w:r>
      <w:r>
        <w:t>pronađene su markere zabranjenih supstanci, odgajivač mora jasno</w:t>
      </w:r>
      <w:r w:rsidR="00352EC5">
        <w:t xml:space="preserve"> </w:t>
      </w:r>
      <w:r>
        <w:t>demonstrirati kako su ti elementi primijenjeni u goluba.</w:t>
      </w:r>
    </w:p>
    <w:p w:rsidR="00691756" w:rsidRDefault="00691756" w:rsidP="00691756">
      <w:r>
        <w:t>2. Odgajivač ili druga osoba može smanjiti razdoblje suspenzije ako uspije</w:t>
      </w:r>
      <w:r w:rsidR="00352EC5">
        <w:t xml:space="preserve"> </w:t>
      </w:r>
      <w:r>
        <w:t xml:space="preserve">dokazati da nije bio značajno kriv ili nemaran u kršenju </w:t>
      </w:r>
      <w:proofErr w:type="spellStart"/>
      <w:r>
        <w:t>antidopinga</w:t>
      </w:r>
      <w:proofErr w:type="spellEnd"/>
      <w:r w:rsidR="00352EC5">
        <w:t xml:space="preserve"> p</w:t>
      </w:r>
      <w:r>
        <w:t>ravilo. Razdoblje suspenzije ne može se smanjiti na manje od polovice sankcije</w:t>
      </w:r>
      <w:r w:rsidR="00352EC5">
        <w:t xml:space="preserve"> </w:t>
      </w:r>
      <w:r>
        <w:t>ako nastanu i ako se pronađu bilo koji zabranjeni supstanci markeri metaboliti, odgajivač</w:t>
      </w:r>
      <w:r w:rsidR="00352EC5">
        <w:t xml:space="preserve"> </w:t>
      </w:r>
      <w:r>
        <w:t>mora jasno pokazati kako su ti elementi primijenjeni u goluba.</w:t>
      </w:r>
    </w:p>
    <w:p w:rsidR="00691756" w:rsidRDefault="00691756" w:rsidP="00691756">
      <w:r>
        <w:t xml:space="preserve">3. Subjekt odgovoran za postupak u vezi s kršenjem </w:t>
      </w:r>
      <w:proofErr w:type="spellStart"/>
      <w:r>
        <w:t>antidoping</w:t>
      </w:r>
      <w:proofErr w:type="spellEnd"/>
      <w:r>
        <w:t xml:space="preserve"> pravila</w:t>
      </w:r>
      <w:r w:rsidR="00352EC5">
        <w:t xml:space="preserve"> </w:t>
      </w:r>
      <w:r>
        <w:t>Može biti prije konačne odluke, obustaviti dio razdoblja suspenzije ako odgajivač ili</w:t>
      </w:r>
      <w:r w:rsidR="00352EC5">
        <w:t xml:space="preserve"> </w:t>
      </w:r>
      <w:r>
        <w:t>druga osoba surađuje s istim entitetom ili s vlastima u</w:t>
      </w:r>
      <w:r w:rsidR="00352EC5">
        <w:t xml:space="preserve"> </w:t>
      </w:r>
      <w:r>
        <w:t xml:space="preserve">istraga kaznenih ili disciplinskih kršenja </w:t>
      </w:r>
      <w:proofErr w:type="spellStart"/>
      <w:r>
        <w:t>antidoping</w:t>
      </w:r>
      <w:proofErr w:type="spellEnd"/>
      <w:r>
        <w:t xml:space="preserve"> pravila koje je počinio</w:t>
      </w:r>
      <w:r w:rsidR="00352EC5">
        <w:t xml:space="preserve"> </w:t>
      </w:r>
      <w:r>
        <w:t>netko drugi. Obustava dotičnog razdoblja ovisit će o težini</w:t>
      </w:r>
      <w:r w:rsidR="00352EC5">
        <w:t xml:space="preserve"> </w:t>
      </w:r>
      <w:r>
        <w:t xml:space="preserve">kršenje </w:t>
      </w:r>
      <w:proofErr w:type="spellStart"/>
      <w:r>
        <w:t>antidoping</w:t>
      </w:r>
      <w:proofErr w:type="spellEnd"/>
      <w:r>
        <w:t xml:space="preserve"> pravila kao i na prikazanoj suradnji, ali ne može</w:t>
      </w:r>
      <w:r w:rsidR="00352EC5">
        <w:t xml:space="preserve"> </w:t>
      </w:r>
      <w:r>
        <w:t>biti suspendiran za više od tri četvrtine pretrpljene kazne.</w:t>
      </w:r>
    </w:p>
    <w:p w:rsidR="00691756" w:rsidRDefault="00691756" w:rsidP="00691756">
      <w:r>
        <w:t>4. Razdoblje suspenzije može se smanjiti na pola ako odgajivač dobrovoljno prizna</w:t>
      </w:r>
      <w:r w:rsidR="00352EC5">
        <w:t xml:space="preserve"> </w:t>
      </w:r>
      <w:r>
        <w:t xml:space="preserve">kršenje </w:t>
      </w:r>
      <w:proofErr w:type="spellStart"/>
      <w:r>
        <w:t>antidoping</w:t>
      </w:r>
      <w:proofErr w:type="spellEnd"/>
      <w:r>
        <w:t xml:space="preserve"> pravila, prije nego što je primio obavijest o</w:t>
      </w:r>
    </w:p>
    <w:p w:rsidR="00691756" w:rsidRDefault="00691756" w:rsidP="00691756">
      <w:r>
        <w:t>analitički rezultati uzorka, koji mogu ukazivati ​​na takvo kršenje i ako, u tom slučaju</w:t>
      </w:r>
      <w:r w:rsidR="00352EC5">
        <w:t xml:space="preserve"> </w:t>
      </w:r>
      <w:r>
        <w:t xml:space="preserve">vrijeme nije bilo drugih dokaza o kršenju </w:t>
      </w:r>
      <w:proofErr w:type="spellStart"/>
      <w:r>
        <w:t>antidoping</w:t>
      </w:r>
      <w:proofErr w:type="spellEnd"/>
      <w:r>
        <w:t xml:space="preserve"> pravila.</w:t>
      </w:r>
    </w:p>
    <w:p w:rsidR="00691756" w:rsidRDefault="00691756" w:rsidP="00691756">
      <w:r>
        <w:lastRenderedPageBreak/>
        <w:t>5 Nadležno tijelo svoju odluku temelji na činjenicama koje se odnose na svaki slučaj,uključujući vrstu supstance ili metode koja se koristi, rizike, razinu suradnje i</w:t>
      </w:r>
      <w:r w:rsidR="00352EC5">
        <w:t xml:space="preserve"> </w:t>
      </w:r>
      <w:r>
        <w:t>stupanj krivnje ili nemara agenta. Sankcija se nikada ne može svesti na manje</w:t>
      </w:r>
      <w:r w:rsidR="00352EC5">
        <w:t xml:space="preserve"> </w:t>
      </w:r>
      <w:r>
        <w:t>nego četvrtina nastale sankcije.</w:t>
      </w:r>
    </w:p>
    <w:p w:rsidR="00691756" w:rsidRDefault="00691756" w:rsidP="00352EC5">
      <w:pPr>
        <w:jc w:val="center"/>
      </w:pPr>
      <w:r>
        <w:t>Članak 32. - Početak razdoblja suspenzije</w:t>
      </w:r>
    </w:p>
    <w:p w:rsidR="00691756" w:rsidRDefault="00691756" w:rsidP="00691756">
      <w:r>
        <w:t>1. Razdoblje suspenzije započinje na dan obavijesti o stegovnom postupku</w:t>
      </w:r>
      <w:r w:rsidR="00352EC5">
        <w:t xml:space="preserve"> </w:t>
      </w:r>
      <w:r>
        <w:t>odluka u prvom stupnju.</w:t>
      </w:r>
    </w:p>
    <w:p w:rsidR="00691756" w:rsidRDefault="00691756" w:rsidP="00691756">
      <w:r>
        <w:t>2. Svako razdoblje preventivne suspenzije mora se oduzeti od ukupnog razdoblja od</w:t>
      </w:r>
      <w:r w:rsidR="00352EC5">
        <w:t xml:space="preserve"> </w:t>
      </w:r>
      <w:r>
        <w:t>suspenzija.</w:t>
      </w:r>
    </w:p>
    <w:p w:rsidR="00691756" w:rsidRDefault="00691756" w:rsidP="00691756">
      <w:r>
        <w:t>3. Na temelju načela pravičnosti, kad god dođe do kašnjenja u disciplinskom postupku</w:t>
      </w:r>
      <w:r w:rsidR="00352EC5">
        <w:t xml:space="preserve"> </w:t>
      </w:r>
      <w:r>
        <w:t xml:space="preserve">postupak ili u drugim postupcima </w:t>
      </w:r>
      <w:proofErr w:type="spellStart"/>
      <w:r>
        <w:t>antidoping</w:t>
      </w:r>
      <w:proofErr w:type="spellEnd"/>
      <w:r>
        <w:t xml:space="preserve"> kontrole, koji se ne mogu pripisati odgajivaču</w:t>
      </w:r>
      <w:r w:rsidR="00352EC5">
        <w:t xml:space="preserve"> </w:t>
      </w:r>
      <w:r>
        <w:t>ili drugog počinitelja, instanca odgovorna za zahtjev za sankciju može izjaviti,</w:t>
      </w:r>
      <w:r w:rsidR="00352EC5">
        <w:t xml:space="preserve"> </w:t>
      </w:r>
      <w:r>
        <w:t>kao datum početka razdoblja obustave, raniji datum, koji se može vratiti i na</w:t>
      </w:r>
      <w:r w:rsidR="00352EC5">
        <w:t xml:space="preserve"> </w:t>
      </w:r>
      <w:r>
        <w:t xml:space="preserve">datum uzimanja uzoraka ili na datum kada se dogodilo posljednje kršenje </w:t>
      </w:r>
      <w:proofErr w:type="spellStart"/>
      <w:r>
        <w:t>antidoping</w:t>
      </w:r>
      <w:proofErr w:type="spellEnd"/>
      <w:r>
        <w:t xml:space="preserve"> pravila.</w:t>
      </w:r>
    </w:p>
    <w:p w:rsidR="00691756" w:rsidRDefault="00691756" w:rsidP="00691756">
      <w:r>
        <w:t>4. Ako je odgajivač ili drugi prijestupnik, suočen s dokazima o kršenju</w:t>
      </w:r>
      <w:r w:rsidR="00352EC5">
        <w:t xml:space="preserve"> </w:t>
      </w:r>
      <w:r>
        <w:t>pravilo, priznaje takvu povredu, razdoblje sankcije može se računati od dana</w:t>
      </w:r>
      <w:r w:rsidR="00352EC5">
        <w:t xml:space="preserve"> </w:t>
      </w:r>
      <w:r>
        <w:t>prikupljanje uzoraka ili kršenje pravila, dok traje polovina razdoblja</w:t>
      </w:r>
      <w:r w:rsidR="00352EC5">
        <w:t xml:space="preserve"> </w:t>
      </w:r>
      <w:r>
        <w:t>računati od datuma izricanja sankcije.</w:t>
      </w:r>
    </w:p>
    <w:p w:rsidR="00691756" w:rsidRDefault="00691756" w:rsidP="00691756">
      <w:r>
        <w:t>5. Odgajivaču se odobrava kredit jednak razdoblju privremene suspenzije</w:t>
      </w:r>
      <w:r w:rsidR="00352EC5">
        <w:t xml:space="preserve"> </w:t>
      </w:r>
      <w:r>
        <w:t>sankcija je učinkovito promišljena, ako poštuje i prepoznaje takvu inhibiciju.</w:t>
      </w:r>
    </w:p>
    <w:p w:rsidR="00691756" w:rsidRDefault="00691756" w:rsidP="00691756">
      <w:r>
        <w:t>6. Odgajivač ne može imati koristi od smanjenja razdoblja suspenzije, samo do</w:t>
      </w:r>
      <w:r w:rsidR="00352EC5">
        <w:t xml:space="preserve"> </w:t>
      </w:r>
      <w:r>
        <w:t>činjenica da je dana prije privremene suspenzije odlučio da to neće učiniti</w:t>
      </w:r>
      <w:r w:rsidR="00352EC5">
        <w:t xml:space="preserve"> </w:t>
      </w:r>
      <w:r>
        <w:t>natjecati se.</w:t>
      </w:r>
    </w:p>
    <w:p w:rsidR="00691756" w:rsidRDefault="00691756" w:rsidP="00352EC5">
      <w:pPr>
        <w:jc w:val="center"/>
      </w:pPr>
      <w:r>
        <w:t>Članak 33. - Status tijekom razdoblja suspenzije</w:t>
      </w:r>
    </w:p>
    <w:p w:rsidR="00691756" w:rsidRDefault="00691756" w:rsidP="00691756">
      <w:r>
        <w:t>Oni koji su kažnjeni primjenom suspenzije ne mogu</w:t>
      </w:r>
      <w:r w:rsidR="00352EC5">
        <w:t xml:space="preserve"> </w:t>
      </w:r>
      <w:r>
        <w:t>sudjelovati u bilo kojem natjecanju ili sportskom događaju, tijekom tog razdoblja.</w:t>
      </w:r>
    </w:p>
    <w:p w:rsidR="00691756" w:rsidRDefault="00691756" w:rsidP="00352EC5">
      <w:pPr>
        <w:jc w:val="center"/>
      </w:pPr>
      <w:r>
        <w:t>Članak 34. - Registracija sankcija</w:t>
      </w:r>
    </w:p>
    <w:p w:rsidR="00691756" w:rsidRDefault="00691756" w:rsidP="00691756">
      <w:r>
        <w:t xml:space="preserve">Nacionalne federacije moraju registrirati sve odluke donesene pod </w:t>
      </w:r>
      <w:proofErr w:type="spellStart"/>
      <w:r>
        <w:t>antidoping</w:t>
      </w:r>
      <w:proofErr w:type="spellEnd"/>
      <w:r>
        <w:t xml:space="preserve"> kontrolom</w:t>
      </w:r>
      <w:r w:rsidR="00352EC5">
        <w:t xml:space="preserve"> </w:t>
      </w:r>
      <w:r>
        <w:t>i organizirati pojedinačne datoteke povezane s tim kontrolama.</w:t>
      </w:r>
    </w:p>
    <w:p w:rsidR="00691756" w:rsidRDefault="00691756" w:rsidP="00691756">
      <w:r>
        <w:t>ODJELJAK III - DODATNA SPORTSKA SANKCIJA</w:t>
      </w:r>
    </w:p>
    <w:p w:rsidR="00691756" w:rsidRDefault="00691756" w:rsidP="00352EC5">
      <w:pPr>
        <w:jc w:val="center"/>
      </w:pPr>
      <w:r>
        <w:t>Članak 35. - Diskvalifikacija pojedinačnih rezultata</w:t>
      </w:r>
    </w:p>
    <w:p w:rsidR="00691756" w:rsidRDefault="00691756" w:rsidP="00691756">
      <w:r>
        <w:t xml:space="preserve">1. Kršenje </w:t>
      </w:r>
      <w:proofErr w:type="spellStart"/>
      <w:r>
        <w:t>antidoping</w:t>
      </w:r>
      <w:proofErr w:type="spellEnd"/>
      <w:r>
        <w:t xml:space="preserve"> pravila, pod doping kontrolom u natjecanju</w:t>
      </w:r>
      <w:r w:rsidR="00352EC5">
        <w:t xml:space="preserve"> </w:t>
      </w:r>
      <w:r>
        <w:t>automatski dovodi do poništavanja pojedinačnih rezultata dobivenih u ovome</w:t>
      </w:r>
      <w:r w:rsidR="00352EC5">
        <w:t xml:space="preserve"> </w:t>
      </w:r>
      <w:r>
        <w:t xml:space="preserve">natjecanje, sa svim </w:t>
      </w:r>
      <w:proofErr w:type="spellStart"/>
      <w:r>
        <w:t>rezultirajućim</w:t>
      </w:r>
      <w:proofErr w:type="spellEnd"/>
      <w:r>
        <w:t xml:space="preserve"> posljedicama, uključujući oduzimanje bilo koje medalje,</w:t>
      </w:r>
      <w:r w:rsidR="00352EC5">
        <w:t xml:space="preserve"> </w:t>
      </w:r>
      <w:r>
        <w:t>bodovi i nagrade.</w:t>
      </w:r>
    </w:p>
    <w:p w:rsidR="00691756" w:rsidRDefault="00691756" w:rsidP="00691756">
      <w:r>
        <w:t>2. Prethodni se odlomak ne primjenjuje ako odgajivač to dokaže u</w:t>
      </w:r>
      <w:r w:rsidR="00352EC5">
        <w:t xml:space="preserve"> </w:t>
      </w:r>
      <w:r>
        <w:t>podrijetlom predmetnog kaznenog djela nije imao krivnju ili nesavjesno ponašanje.</w:t>
      </w:r>
    </w:p>
    <w:p w:rsidR="00691756" w:rsidRDefault="00691756" w:rsidP="00352EC5">
      <w:pPr>
        <w:jc w:val="center"/>
      </w:pPr>
      <w:r>
        <w:t>Članak 36. - Poništavanje rezultata na natjecanjima održanim nakon prikupljanja</w:t>
      </w:r>
      <w:r w:rsidR="00352EC5">
        <w:t xml:space="preserve"> uzoraka</w:t>
      </w:r>
    </w:p>
    <w:p w:rsidR="00691756" w:rsidRDefault="00691756" w:rsidP="00691756">
      <w:r>
        <w:t>Dodavanjem utvrđenih u prethodnom članku, svi ostali sportski rezultati postignuti iz</w:t>
      </w:r>
      <w:r w:rsidR="00352EC5">
        <w:t xml:space="preserve"> </w:t>
      </w:r>
      <w:r>
        <w:t>datum prikupljanja pozitivnog uzorka ili rezultati pod kojim drugim</w:t>
      </w:r>
      <w:r w:rsidR="00352EC5">
        <w:t xml:space="preserve"> </w:t>
      </w:r>
      <w:r>
        <w:t xml:space="preserve">dogodila se kršenja </w:t>
      </w:r>
      <w:proofErr w:type="spellStart"/>
      <w:r>
        <w:t>antidoping</w:t>
      </w:r>
      <w:proofErr w:type="spellEnd"/>
      <w:r>
        <w:t xml:space="preserve"> pravila, </w:t>
      </w:r>
      <w:r>
        <w:lastRenderedPageBreak/>
        <w:t>poništit će se, sa svim nastalim</w:t>
      </w:r>
      <w:r w:rsidR="00352EC5">
        <w:t xml:space="preserve"> </w:t>
      </w:r>
      <w:r>
        <w:t>posljedice do početka preventivne suspenzije ili učinkovite</w:t>
      </w:r>
      <w:r w:rsidR="00352EC5">
        <w:t xml:space="preserve"> </w:t>
      </w:r>
      <w:r>
        <w:t>suspenzija, osim ako je potrebno drugo liječenje kako bi se osiguralo pravo na</w:t>
      </w:r>
      <w:r w:rsidR="00352EC5">
        <w:t xml:space="preserve"> </w:t>
      </w:r>
      <w:r>
        <w:t>kapital.</w:t>
      </w:r>
    </w:p>
    <w:p w:rsidR="00691756" w:rsidRDefault="00691756" w:rsidP="004718A1">
      <w:pPr>
        <w:jc w:val="center"/>
      </w:pPr>
      <w:r>
        <w:t>DODATAK I - POPIS ZABRANJENIH TVARI</w:t>
      </w:r>
    </w:p>
    <w:p w:rsidR="00691756" w:rsidRDefault="00691756" w:rsidP="004718A1">
      <w:pPr>
        <w:jc w:val="center"/>
      </w:pPr>
      <w:r>
        <w:t>ZABRANJENE TVARI</w:t>
      </w:r>
    </w:p>
    <w:p w:rsidR="00691756" w:rsidRDefault="00691756" w:rsidP="00691756">
      <w:r>
        <w:t>S1. GLUKOKORTIKOSTEROIDI</w:t>
      </w:r>
    </w:p>
    <w:p w:rsidR="00691756" w:rsidRDefault="00691756" w:rsidP="00691756">
      <w:r>
        <w:t xml:space="preserve">Svi </w:t>
      </w:r>
      <w:proofErr w:type="spellStart"/>
      <w:r>
        <w:t>glukokortikosteroidi</w:t>
      </w:r>
      <w:proofErr w:type="spellEnd"/>
      <w:r>
        <w:t xml:space="preserve"> su zabranjeni kada se daju oralno, </w:t>
      </w:r>
      <w:proofErr w:type="spellStart"/>
      <w:r>
        <w:t>intravenski</w:t>
      </w:r>
      <w:proofErr w:type="spellEnd"/>
      <w:r>
        <w:t>,</w:t>
      </w:r>
      <w:r w:rsidR="00352EC5">
        <w:t xml:space="preserve"> </w:t>
      </w:r>
      <w:proofErr w:type="spellStart"/>
      <w:r>
        <w:t>intramuskularni</w:t>
      </w:r>
      <w:proofErr w:type="spellEnd"/>
      <w:r>
        <w:t xml:space="preserve"> ili rektalni putovi.</w:t>
      </w:r>
    </w:p>
    <w:p w:rsidR="00691756" w:rsidRDefault="00691756" w:rsidP="00691756">
      <w:r>
        <w:t>S2. ANABOLNA SREDSTVA (I SEKSUALNI HORMONI)</w:t>
      </w:r>
    </w:p>
    <w:p w:rsidR="00691756" w:rsidRDefault="00691756" w:rsidP="00691756">
      <w:r>
        <w:t>Anabolički agensi su zabranjeni.</w:t>
      </w:r>
    </w:p>
    <w:p w:rsidR="00691756" w:rsidRDefault="00691756" w:rsidP="00691756">
      <w:r>
        <w:t>1. ANABOLNI ANDROGENI STEROIDI (AAS)</w:t>
      </w:r>
    </w:p>
    <w:p w:rsidR="00691756" w:rsidRDefault="00691756" w:rsidP="00691756">
      <w:r>
        <w:t>a. Egzogeni * anabolički androgeni steroidi, uključujući:</w:t>
      </w:r>
    </w:p>
    <w:p w:rsidR="00691756" w:rsidRDefault="00691756" w:rsidP="00691756">
      <w:r>
        <w:t>1-</w:t>
      </w:r>
      <w:proofErr w:type="spellStart"/>
      <w:r>
        <w:t>androstendiol</w:t>
      </w:r>
      <w:proofErr w:type="spellEnd"/>
      <w:r>
        <w:t xml:space="preserve"> (5a-</w:t>
      </w:r>
      <w:proofErr w:type="spellStart"/>
      <w:r>
        <w:t>androst</w:t>
      </w:r>
      <w:proofErr w:type="spellEnd"/>
      <w:r>
        <w:t>-1-</w:t>
      </w:r>
      <w:proofErr w:type="spellStart"/>
      <w:r>
        <w:t>ene</w:t>
      </w:r>
      <w:proofErr w:type="spellEnd"/>
      <w:r>
        <w:t>-3ß, 17ß-</w:t>
      </w:r>
      <w:proofErr w:type="spellStart"/>
      <w:r>
        <w:t>diol</w:t>
      </w:r>
      <w:proofErr w:type="spellEnd"/>
      <w:r>
        <w:t>); 1-</w:t>
      </w:r>
      <w:proofErr w:type="spellStart"/>
      <w:r>
        <w:t>androstendion</w:t>
      </w:r>
      <w:proofErr w:type="spellEnd"/>
      <w:r>
        <w:t xml:space="preserve"> (5androst-1-ene3,17-</w:t>
      </w:r>
      <w:proofErr w:type="spellStart"/>
      <w:r>
        <w:t>dion</w:t>
      </w:r>
      <w:proofErr w:type="spellEnd"/>
      <w:r>
        <w:t xml:space="preserve">); </w:t>
      </w:r>
      <w:proofErr w:type="spellStart"/>
      <w:r>
        <w:t>bolandiol</w:t>
      </w:r>
      <w:proofErr w:type="spellEnd"/>
      <w:r>
        <w:t xml:space="preserve"> (19-</w:t>
      </w:r>
      <w:proofErr w:type="spellStart"/>
      <w:r>
        <w:t>norandrostenediol</w:t>
      </w:r>
      <w:proofErr w:type="spellEnd"/>
      <w:r>
        <w:t xml:space="preserve">); </w:t>
      </w:r>
      <w:proofErr w:type="spellStart"/>
      <w:r>
        <w:t>bolasteron</w:t>
      </w:r>
      <w:proofErr w:type="spellEnd"/>
      <w:r>
        <w:t xml:space="preserve">; </w:t>
      </w:r>
      <w:proofErr w:type="spellStart"/>
      <w:r>
        <w:t>boldenone</w:t>
      </w:r>
      <w:proofErr w:type="spellEnd"/>
      <w:r>
        <w:t xml:space="preserve">; </w:t>
      </w:r>
      <w:proofErr w:type="spellStart"/>
      <w:r>
        <w:t>boldione</w:t>
      </w:r>
      <w:proofErr w:type="spellEnd"/>
    </w:p>
    <w:p w:rsidR="00691756" w:rsidRDefault="00691756" w:rsidP="00691756">
      <w:r>
        <w:t>(</w:t>
      </w:r>
      <w:proofErr w:type="spellStart"/>
      <w:r>
        <w:t>androsta</w:t>
      </w:r>
      <w:proofErr w:type="spellEnd"/>
      <w:r>
        <w:t>-1,4-</w:t>
      </w:r>
      <w:proofErr w:type="spellStart"/>
      <w:r>
        <w:t>dien</w:t>
      </w:r>
      <w:proofErr w:type="spellEnd"/>
      <w:r>
        <w:t>-3,17-</w:t>
      </w:r>
      <w:proofErr w:type="spellStart"/>
      <w:r>
        <w:t>dion</w:t>
      </w:r>
      <w:proofErr w:type="spellEnd"/>
      <w:r>
        <w:t xml:space="preserve">); </w:t>
      </w:r>
      <w:proofErr w:type="spellStart"/>
      <w:r>
        <w:t>kalusteron</w:t>
      </w:r>
      <w:proofErr w:type="spellEnd"/>
      <w:r>
        <w:t xml:space="preserve">; </w:t>
      </w:r>
      <w:proofErr w:type="spellStart"/>
      <w:r>
        <w:t>klostebol</w:t>
      </w:r>
      <w:proofErr w:type="spellEnd"/>
      <w:r>
        <w:t xml:space="preserve">; </w:t>
      </w:r>
      <w:proofErr w:type="spellStart"/>
      <w:r>
        <w:t>danazol</w:t>
      </w:r>
      <w:proofErr w:type="spellEnd"/>
      <w:r>
        <w:t xml:space="preserve"> (17a-</w:t>
      </w:r>
      <w:proofErr w:type="spellStart"/>
      <w:r>
        <w:t>etinil</w:t>
      </w:r>
      <w:proofErr w:type="spellEnd"/>
      <w:r>
        <w:t xml:space="preserve">-17ßhidroksiandrost-4-eno [2,3-d] </w:t>
      </w:r>
      <w:proofErr w:type="spellStart"/>
      <w:r>
        <w:t>izoksazol</w:t>
      </w:r>
      <w:proofErr w:type="spellEnd"/>
      <w:r>
        <w:t xml:space="preserve">); </w:t>
      </w:r>
      <w:proofErr w:type="spellStart"/>
      <w:r>
        <w:t>dehidrohlormetiltestosteron</w:t>
      </w:r>
      <w:proofErr w:type="spellEnd"/>
      <w:r>
        <w:t xml:space="preserve"> (4-kloro17ß-</w:t>
      </w:r>
      <w:proofErr w:type="spellStart"/>
      <w:r>
        <w:t>hidroksi</w:t>
      </w:r>
      <w:proofErr w:type="spellEnd"/>
      <w:r>
        <w:t>-17a-metilandrosta1,4-</w:t>
      </w:r>
      <w:proofErr w:type="spellStart"/>
      <w:r>
        <w:t>dien</w:t>
      </w:r>
      <w:proofErr w:type="spellEnd"/>
      <w:r>
        <w:t xml:space="preserve">-3-on); </w:t>
      </w:r>
      <w:proofErr w:type="spellStart"/>
      <w:r>
        <w:t>dezoksimetiltestosteron</w:t>
      </w:r>
      <w:proofErr w:type="spellEnd"/>
      <w:r>
        <w:t xml:space="preserve"> (17 </w:t>
      </w:r>
      <w:proofErr w:type="spellStart"/>
      <w:r>
        <w:t>ametil</w:t>
      </w:r>
      <w:proofErr w:type="spellEnd"/>
      <w:r>
        <w:t xml:space="preserve">-5a- </w:t>
      </w:r>
      <w:proofErr w:type="spellStart"/>
      <w:r>
        <w:t>androst</w:t>
      </w:r>
      <w:proofErr w:type="spellEnd"/>
      <w:r>
        <w:t xml:space="preserve">-2-en17ß-ol); </w:t>
      </w:r>
      <w:proofErr w:type="spellStart"/>
      <w:r>
        <w:t>drostanolon</w:t>
      </w:r>
      <w:proofErr w:type="spellEnd"/>
      <w:r>
        <w:t xml:space="preserve">; </w:t>
      </w:r>
      <w:proofErr w:type="spellStart"/>
      <w:r>
        <w:t>etilestrenol</w:t>
      </w:r>
      <w:proofErr w:type="spellEnd"/>
      <w:r>
        <w:t xml:space="preserve"> (19-</w:t>
      </w:r>
      <w:proofErr w:type="spellStart"/>
      <w:r>
        <w:t>nor</w:t>
      </w:r>
      <w:proofErr w:type="spellEnd"/>
      <w:r>
        <w:t>-17a-</w:t>
      </w:r>
      <w:proofErr w:type="spellStart"/>
      <w:r>
        <w:t>pregn</w:t>
      </w:r>
      <w:proofErr w:type="spellEnd"/>
      <w:r>
        <w:t xml:space="preserve">-4-en17-ol); </w:t>
      </w:r>
      <w:proofErr w:type="spellStart"/>
      <w:r>
        <w:t>fluoksimestron</w:t>
      </w:r>
      <w:proofErr w:type="spellEnd"/>
      <w:r>
        <w:t xml:space="preserve">; </w:t>
      </w:r>
      <w:proofErr w:type="spellStart"/>
      <w:r>
        <w:t>formebolon</w:t>
      </w:r>
      <w:proofErr w:type="spellEnd"/>
      <w:r>
        <w:t xml:space="preserve">; </w:t>
      </w:r>
      <w:proofErr w:type="spellStart"/>
      <w:r>
        <w:t>furazabol</w:t>
      </w:r>
      <w:proofErr w:type="spellEnd"/>
      <w:r>
        <w:t xml:space="preserve"> (17ß-</w:t>
      </w:r>
      <w:proofErr w:type="spellStart"/>
      <w:r>
        <w:t>hidroksi</w:t>
      </w:r>
      <w:proofErr w:type="spellEnd"/>
      <w:r>
        <w:t>-17a-metil5aandrostano [2,3-c] -</w:t>
      </w:r>
      <w:proofErr w:type="spellStart"/>
      <w:r>
        <w:t>furazan</w:t>
      </w:r>
      <w:proofErr w:type="spellEnd"/>
      <w:r>
        <w:t xml:space="preserve">); </w:t>
      </w:r>
      <w:proofErr w:type="spellStart"/>
      <w:r>
        <w:t>gestrinon</w:t>
      </w:r>
      <w:proofErr w:type="spellEnd"/>
      <w:r>
        <w:t>; 4-</w:t>
      </w:r>
      <w:proofErr w:type="spellStart"/>
      <w:r>
        <w:t>hidroksistestosteron</w:t>
      </w:r>
      <w:proofErr w:type="spellEnd"/>
      <w:r w:rsidR="004718A1">
        <w:t xml:space="preserve"> </w:t>
      </w:r>
    </w:p>
    <w:p w:rsidR="00691756" w:rsidRDefault="00691756" w:rsidP="00691756">
      <w:r>
        <w:t>(4,17ßdihidroksiandrost-4-</w:t>
      </w:r>
      <w:proofErr w:type="spellStart"/>
      <w:r>
        <w:t>en</w:t>
      </w:r>
      <w:proofErr w:type="spellEnd"/>
      <w:r>
        <w:t xml:space="preserve">-3-on); </w:t>
      </w:r>
      <w:proofErr w:type="spellStart"/>
      <w:r>
        <w:t>mestanolone</w:t>
      </w:r>
      <w:proofErr w:type="spellEnd"/>
      <w:r>
        <w:t xml:space="preserve">; </w:t>
      </w:r>
      <w:proofErr w:type="spellStart"/>
      <w:r>
        <w:t>mesterolon</w:t>
      </w:r>
      <w:proofErr w:type="spellEnd"/>
      <w:r>
        <w:t xml:space="preserve">; </w:t>
      </w:r>
      <w:proofErr w:type="spellStart"/>
      <w:r>
        <w:t>metenolon</w:t>
      </w:r>
      <w:proofErr w:type="spellEnd"/>
      <w:r>
        <w:t>;</w:t>
      </w:r>
    </w:p>
    <w:p w:rsidR="00691756" w:rsidRDefault="00691756" w:rsidP="00691756">
      <w:proofErr w:type="spellStart"/>
      <w:r>
        <w:t>metandienon</w:t>
      </w:r>
      <w:proofErr w:type="spellEnd"/>
      <w:r>
        <w:t xml:space="preserve"> (17ß-</w:t>
      </w:r>
      <w:proofErr w:type="spellStart"/>
      <w:r>
        <w:t>hidroksi</w:t>
      </w:r>
      <w:proofErr w:type="spellEnd"/>
      <w:r>
        <w:t>-17a-</w:t>
      </w:r>
      <w:proofErr w:type="spellStart"/>
      <w:r>
        <w:t>metilandros</w:t>
      </w:r>
      <w:proofErr w:type="spellEnd"/>
      <w:r>
        <w:t xml:space="preserve">  ta-1,4-</w:t>
      </w:r>
      <w:proofErr w:type="spellStart"/>
      <w:r>
        <w:t>dien</w:t>
      </w:r>
      <w:proofErr w:type="spellEnd"/>
      <w:r>
        <w:t xml:space="preserve">-3-on); </w:t>
      </w:r>
      <w:proofErr w:type="spellStart"/>
      <w:r>
        <w:t>metandriol</w:t>
      </w:r>
      <w:proofErr w:type="spellEnd"/>
      <w:r>
        <w:t>;</w:t>
      </w:r>
    </w:p>
    <w:p w:rsidR="00691756" w:rsidRDefault="00691756" w:rsidP="00691756">
      <w:proofErr w:type="spellStart"/>
      <w:r>
        <w:t>metasteron</w:t>
      </w:r>
      <w:proofErr w:type="spellEnd"/>
      <w:r>
        <w:t xml:space="preserve"> (2a, 17a-</w:t>
      </w:r>
      <w:proofErr w:type="spellStart"/>
      <w:r>
        <w:t>dimetil</w:t>
      </w:r>
      <w:proofErr w:type="spellEnd"/>
      <w:r>
        <w:t>-5a-</w:t>
      </w:r>
      <w:proofErr w:type="spellStart"/>
      <w:r>
        <w:t>androstan</w:t>
      </w:r>
      <w:proofErr w:type="spellEnd"/>
      <w:r>
        <w:t xml:space="preserve">-3-on-17ß-ol); </w:t>
      </w:r>
      <w:proofErr w:type="spellStart"/>
      <w:r>
        <w:t>metildienolon</w:t>
      </w:r>
      <w:proofErr w:type="spellEnd"/>
      <w:r>
        <w:t xml:space="preserve"> (17ßhidroksi-17a-</w:t>
      </w:r>
      <w:proofErr w:type="spellStart"/>
      <w:r>
        <w:t>metilestra</w:t>
      </w:r>
      <w:proofErr w:type="spellEnd"/>
      <w:r>
        <w:t>-4,9-</w:t>
      </w:r>
      <w:proofErr w:type="spellStart"/>
      <w:r>
        <w:t>dien</w:t>
      </w:r>
      <w:proofErr w:type="spellEnd"/>
      <w:r>
        <w:t>-3-on); metil-1testosteron (17ß-</w:t>
      </w:r>
      <w:proofErr w:type="spellStart"/>
      <w:r>
        <w:t>hidroksi</w:t>
      </w:r>
      <w:proofErr w:type="spellEnd"/>
      <w:r>
        <w:t>-17-metil-5a-</w:t>
      </w:r>
      <w:proofErr w:type="spellStart"/>
      <w:r>
        <w:t>androst</w:t>
      </w:r>
      <w:proofErr w:type="spellEnd"/>
      <w:r>
        <w:t>-1-</w:t>
      </w:r>
      <w:proofErr w:type="spellStart"/>
      <w:r>
        <w:t>en</w:t>
      </w:r>
      <w:proofErr w:type="spellEnd"/>
      <w:r>
        <w:t xml:space="preserve">-3-on); </w:t>
      </w:r>
      <w:proofErr w:type="spellStart"/>
      <w:r>
        <w:t>metilnortestosteron</w:t>
      </w:r>
      <w:proofErr w:type="spellEnd"/>
      <w:r>
        <w:t xml:space="preserve"> (17ß-</w:t>
      </w:r>
      <w:proofErr w:type="spellStart"/>
      <w:r>
        <w:t>hidroksi</w:t>
      </w:r>
      <w:proofErr w:type="spellEnd"/>
      <w:r>
        <w:t>-17a-metilestr4-</w:t>
      </w:r>
      <w:proofErr w:type="spellStart"/>
      <w:r>
        <w:t>en</w:t>
      </w:r>
      <w:proofErr w:type="spellEnd"/>
      <w:r>
        <w:t xml:space="preserve">-3-on); </w:t>
      </w:r>
      <w:proofErr w:type="spellStart"/>
      <w:r>
        <w:t>metiltestosteron</w:t>
      </w:r>
      <w:proofErr w:type="spellEnd"/>
      <w:r>
        <w:t xml:space="preserve">; </w:t>
      </w:r>
      <w:proofErr w:type="spellStart"/>
      <w:r>
        <w:t>metribolon</w:t>
      </w:r>
      <w:proofErr w:type="spellEnd"/>
      <w:r>
        <w:t xml:space="preserve"> (</w:t>
      </w:r>
      <w:proofErr w:type="spellStart"/>
      <w:r>
        <w:t>metiltrienolon</w:t>
      </w:r>
      <w:proofErr w:type="spellEnd"/>
      <w:r>
        <w:t>, 17ß-hidroksi17-</w:t>
      </w:r>
      <w:proofErr w:type="spellStart"/>
      <w:r>
        <w:t>metilestra</w:t>
      </w:r>
      <w:proofErr w:type="spellEnd"/>
      <w:r>
        <w:t>-4,9,11-</w:t>
      </w:r>
      <w:proofErr w:type="spellStart"/>
      <w:r>
        <w:t>trien</w:t>
      </w:r>
      <w:proofErr w:type="spellEnd"/>
      <w:r>
        <w:t xml:space="preserve">-3-on); </w:t>
      </w:r>
      <w:proofErr w:type="spellStart"/>
      <w:r>
        <w:t>miboleron</w:t>
      </w:r>
      <w:proofErr w:type="spellEnd"/>
      <w:r>
        <w:t xml:space="preserve">; </w:t>
      </w:r>
      <w:proofErr w:type="spellStart"/>
      <w:r>
        <w:t>nandrolon</w:t>
      </w:r>
      <w:proofErr w:type="spellEnd"/>
      <w:r>
        <w:t>; 19norandrostenedione</w:t>
      </w:r>
      <w:r w:rsidR="004718A1">
        <w:t xml:space="preserve"> </w:t>
      </w:r>
      <w:r>
        <w:t>(</w:t>
      </w:r>
      <w:proofErr w:type="spellStart"/>
      <w:r>
        <w:t>estr</w:t>
      </w:r>
      <w:proofErr w:type="spellEnd"/>
      <w:r>
        <w:t>-4-</w:t>
      </w:r>
      <w:proofErr w:type="spellStart"/>
      <w:r>
        <w:t>en</w:t>
      </w:r>
      <w:proofErr w:type="spellEnd"/>
      <w:r>
        <w:t>-3,17-</w:t>
      </w:r>
      <w:proofErr w:type="spellStart"/>
      <w:r>
        <w:t>dion</w:t>
      </w:r>
      <w:proofErr w:type="spellEnd"/>
      <w:r>
        <w:t xml:space="preserve">); </w:t>
      </w:r>
      <w:proofErr w:type="spellStart"/>
      <w:r>
        <w:t>norboleton</w:t>
      </w:r>
      <w:proofErr w:type="spellEnd"/>
      <w:r>
        <w:t xml:space="preserve">; </w:t>
      </w:r>
      <w:proofErr w:type="spellStart"/>
      <w:r>
        <w:t>norklostebol</w:t>
      </w:r>
      <w:proofErr w:type="spellEnd"/>
      <w:r>
        <w:t xml:space="preserve">; </w:t>
      </w:r>
      <w:proofErr w:type="spellStart"/>
      <w:r>
        <w:t>norethandrolone</w:t>
      </w:r>
      <w:proofErr w:type="spellEnd"/>
      <w:r>
        <w:t xml:space="preserve">; </w:t>
      </w:r>
      <w:proofErr w:type="spellStart"/>
      <w:r>
        <w:t>oksabolon</w:t>
      </w:r>
      <w:proofErr w:type="spellEnd"/>
      <w:r>
        <w:t>;</w:t>
      </w:r>
      <w:r w:rsidR="004718A1">
        <w:t xml:space="preserve"> </w:t>
      </w:r>
      <w:proofErr w:type="spellStart"/>
      <w:r>
        <w:t>oksandrolon</w:t>
      </w:r>
      <w:proofErr w:type="spellEnd"/>
      <w:r>
        <w:t xml:space="preserve">; </w:t>
      </w:r>
      <w:proofErr w:type="spellStart"/>
      <w:r>
        <w:t>oksimestron</w:t>
      </w:r>
      <w:proofErr w:type="spellEnd"/>
      <w:r>
        <w:t xml:space="preserve">; </w:t>
      </w:r>
      <w:proofErr w:type="spellStart"/>
      <w:r>
        <w:t>oksimetolon</w:t>
      </w:r>
      <w:proofErr w:type="spellEnd"/>
      <w:r>
        <w:t xml:space="preserve">; </w:t>
      </w:r>
      <w:proofErr w:type="spellStart"/>
      <w:r>
        <w:t>prostanozol</w:t>
      </w:r>
      <w:proofErr w:type="spellEnd"/>
      <w:r>
        <w:t xml:space="preserve"> (17ß-</w:t>
      </w:r>
      <w:proofErr w:type="spellStart"/>
      <w:r>
        <w:t>hidroksi</w:t>
      </w:r>
      <w:proofErr w:type="spellEnd"/>
      <w:r>
        <w:t xml:space="preserve">-5aandrostano [3,2-c] </w:t>
      </w:r>
      <w:proofErr w:type="spellStart"/>
      <w:r>
        <w:t>pirazol</w:t>
      </w:r>
      <w:proofErr w:type="spellEnd"/>
      <w:r>
        <w:t xml:space="preserve">); </w:t>
      </w:r>
      <w:proofErr w:type="spellStart"/>
      <w:r>
        <w:t>kinbolon</w:t>
      </w:r>
      <w:proofErr w:type="spellEnd"/>
      <w:r>
        <w:t xml:space="preserve">; </w:t>
      </w:r>
      <w:proofErr w:type="spellStart"/>
      <w:r>
        <w:t>stanozolol</w:t>
      </w:r>
      <w:proofErr w:type="spellEnd"/>
      <w:r>
        <w:t xml:space="preserve">; </w:t>
      </w:r>
      <w:proofErr w:type="spellStart"/>
      <w:r>
        <w:t>stenbolon</w:t>
      </w:r>
      <w:proofErr w:type="spellEnd"/>
      <w:r>
        <w:t>; 1-testosteron (17ßhidroksi-5a-</w:t>
      </w:r>
      <w:proofErr w:type="spellStart"/>
      <w:r>
        <w:t>androst</w:t>
      </w:r>
      <w:proofErr w:type="spellEnd"/>
      <w:r>
        <w:t>-1-</w:t>
      </w:r>
      <w:proofErr w:type="spellStart"/>
      <w:r>
        <w:t>en</w:t>
      </w:r>
      <w:proofErr w:type="spellEnd"/>
      <w:r>
        <w:t xml:space="preserve">-3one); </w:t>
      </w:r>
      <w:proofErr w:type="spellStart"/>
      <w:r>
        <w:t>tetrahidrogestrinon</w:t>
      </w:r>
      <w:proofErr w:type="spellEnd"/>
      <w:r>
        <w:t xml:space="preserve"> (18a-</w:t>
      </w:r>
      <w:proofErr w:type="spellStart"/>
      <w:r>
        <w:t>homo</w:t>
      </w:r>
      <w:proofErr w:type="spellEnd"/>
      <w:r>
        <w:t>-</w:t>
      </w:r>
      <w:proofErr w:type="spellStart"/>
      <w:r>
        <w:t>pregna</w:t>
      </w:r>
      <w:proofErr w:type="spellEnd"/>
      <w:r>
        <w:t xml:space="preserve">-4,9,11-trien17ß-ol-3-on); </w:t>
      </w:r>
      <w:proofErr w:type="spellStart"/>
      <w:r>
        <w:t>trenbolon</w:t>
      </w:r>
      <w:proofErr w:type="spellEnd"/>
      <w:r>
        <w:t xml:space="preserve"> i druge tvari slične kemijske strukture ili</w:t>
      </w:r>
      <w:r w:rsidR="004718A1">
        <w:t xml:space="preserve"> </w:t>
      </w:r>
      <w:r>
        <w:t>sličan biološki učinak (i).</w:t>
      </w:r>
    </w:p>
    <w:p w:rsidR="00691756" w:rsidRDefault="00691756" w:rsidP="00691756"/>
    <w:p w:rsidR="00691756" w:rsidRDefault="00691756" w:rsidP="00691756">
      <w:r>
        <w:t>DODATAK I - POPIS ZABRANJENIH TVARI</w:t>
      </w:r>
    </w:p>
    <w:p w:rsidR="00691756" w:rsidRDefault="00691756" w:rsidP="00691756">
      <w:r>
        <w:t>b. Endogeni ** anabolički androgeni steroidi kada se daju</w:t>
      </w:r>
      <w:r w:rsidR="004718A1">
        <w:t xml:space="preserve"> </w:t>
      </w:r>
      <w:r>
        <w:t>egzogeno:</w:t>
      </w:r>
    </w:p>
    <w:p w:rsidR="00691756" w:rsidRDefault="00691756" w:rsidP="00691756">
      <w:proofErr w:type="spellStart"/>
      <w:r>
        <w:t>androstenediol</w:t>
      </w:r>
      <w:proofErr w:type="spellEnd"/>
      <w:r>
        <w:t xml:space="preserve"> (</w:t>
      </w:r>
      <w:proofErr w:type="spellStart"/>
      <w:r>
        <w:t>androst</w:t>
      </w:r>
      <w:proofErr w:type="spellEnd"/>
      <w:r>
        <w:t>-5-</w:t>
      </w:r>
      <w:proofErr w:type="spellStart"/>
      <w:r>
        <w:t>ene</w:t>
      </w:r>
      <w:proofErr w:type="spellEnd"/>
      <w:r>
        <w:t>-3ß, 17ß-</w:t>
      </w:r>
      <w:proofErr w:type="spellStart"/>
      <w:r>
        <w:t>diol</w:t>
      </w:r>
      <w:proofErr w:type="spellEnd"/>
      <w:r>
        <w:t xml:space="preserve">); </w:t>
      </w:r>
      <w:proofErr w:type="spellStart"/>
      <w:r>
        <w:t>androstenedion</w:t>
      </w:r>
      <w:proofErr w:type="spellEnd"/>
      <w:r>
        <w:t xml:space="preserve"> (</w:t>
      </w:r>
      <w:proofErr w:type="spellStart"/>
      <w:r>
        <w:t>androst</w:t>
      </w:r>
      <w:proofErr w:type="spellEnd"/>
      <w:r>
        <w:t>-4-ene3,17-</w:t>
      </w:r>
    </w:p>
    <w:p w:rsidR="00691756" w:rsidRDefault="00691756" w:rsidP="00691756">
      <w:proofErr w:type="spellStart"/>
      <w:r>
        <w:lastRenderedPageBreak/>
        <w:t>dion</w:t>
      </w:r>
      <w:proofErr w:type="spellEnd"/>
      <w:r>
        <w:t xml:space="preserve">); </w:t>
      </w:r>
      <w:proofErr w:type="spellStart"/>
      <w:r>
        <w:t>dihidrotestosteron</w:t>
      </w:r>
      <w:proofErr w:type="spellEnd"/>
      <w:r>
        <w:t xml:space="preserve"> (17ß-</w:t>
      </w:r>
      <w:proofErr w:type="spellStart"/>
      <w:r>
        <w:t>hidroksi</w:t>
      </w:r>
      <w:proofErr w:type="spellEnd"/>
      <w:r>
        <w:t>-5a-</w:t>
      </w:r>
      <w:proofErr w:type="spellStart"/>
      <w:r>
        <w:t>androstan</w:t>
      </w:r>
      <w:proofErr w:type="spellEnd"/>
      <w:r>
        <w:t xml:space="preserve">-3-on); </w:t>
      </w:r>
      <w:proofErr w:type="spellStart"/>
      <w:r>
        <w:t>prasteron</w:t>
      </w:r>
      <w:proofErr w:type="spellEnd"/>
    </w:p>
    <w:p w:rsidR="00691756" w:rsidRDefault="00691756" w:rsidP="00691756">
      <w:r>
        <w:t>(</w:t>
      </w:r>
      <w:proofErr w:type="spellStart"/>
      <w:r>
        <w:t>dehidroepiandrosteron</w:t>
      </w:r>
      <w:proofErr w:type="spellEnd"/>
      <w:r>
        <w:t>, DHEA); testosterona i sljedećih metabolita i</w:t>
      </w:r>
    </w:p>
    <w:p w:rsidR="00691756" w:rsidRDefault="00691756" w:rsidP="00691756">
      <w:proofErr w:type="spellStart"/>
      <w:r>
        <w:t>izomeri</w:t>
      </w:r>
      <w:proofErr w:type="spellEnd"/>
      <w:r>
        <w:t>, uključujući, ali bez ograničenja na:</w:t>
      </w:r>
    </w:p>
    <w:p w:rsidR="00691756" w:rsidRDefault="00691756" w:rsidP="00691756">
      <w:r>
        <w:t>5a-</w:t>
      </w:r>
      <w:proofErr w:type="spellStart"/>
      <w:r>
        <w:t>androstan</w:t>
      </w:r>
      <w:proofErr w:type="spellEnd"/>
      <w:r>
        <w:t>-3a, 17a-</w:t>
      </w:r>
      <w:proofErr w:type="spellStart"/>
      <w:r>
        <w:t>diol</w:t>
      </w:r>
      <w:proofErr w:type="spellEnd"/>
      <w:r>
        <w:t>; 5a-</w:t>
      </w:r>
      <w:proofErr w:type="spellStart"/>
      <w:r>
        <w:t>androstan</w:t>
      </w:r>
      <w:proofErr w:type="spellEnd"/>
      <w:r>
        <w:t>-3a, 17ß-</w:t>
      </w:r>
      <w:proofErr w:type="spellStart"/>
      <w:r>
        <w:t>diol</w:t>
      </w:r>
      <w:proofErr w:type="spellEnd"/>
      <w:r>
        <w:t>; 5a-androstan3ß, 17a-</w:t>
      </w:r>
      <w:proofErr w:type="spellStart"/>
      <w:r>
        <w:t>diol</w:t>
      </w:r>
      <w:proofErr w:type="spellEnd"/>
      <w:r>
        <w:t>; 5aandrostan-3ß, 17ß-</w:t>
      </w:r>
      <w:proofErr w:type="spellStart"/>
      <w:r>
        <w:t>diol</w:t>
      </w:r>
      <w:proofErr w:type="spellEnd"/>
      <w:r>
        <w:t xml:space="preserve">; </w:t>
      </w:r>
      <w:proofErr w:type="spellStart"/>
      <w:r>
        <w:t>androst</w:t>
      </w:r>
      <w:proofErr w:type="spellEnd"/>
      <w:r>
        <w:t>-4-</w:t>
      </w:r>
      <w:proofErr w:type="spellStart"/>
      <w:r>
        <w:t>ene</w:t>
      </w:r>
      <w:proofErr w:type="spellEnd"/>
      <w:r>
        <w:t>-3a, 17a-</w:t>
      </w:r>
      <w:proofErr w:type="spellStart"/>
      <w:r>
        <w:t>diol</w:t>
      </w:r>
      <w:proofErr w:type="spellEnd"/>
      <w:r>
        <w:t xml:space="preserve">; </w:t>
      </w:r>
      <w:proofErr w:type="spellStart"/>
      <w:r>
        <w:t>androst</w:t>
      </w:r>
      <w:proofErr w:type="spellEnd"/>
      <w:r>
        <w:t>-4-</w:t>
      </w:r>
      <w:proofErr w:type="spellStart"/>
      <w:r>
        <w:t>ene</w:t>
      </w:r>
      <w:proofErr w:type="spellEnd"/>
      <w:r>
        <w:t>-3a, 17ß-</w:t>
      </w:r>
      <w:proofErr w:type="spellStart"/>
      <w:r>
        <w:t>diol</w:t>
      </w:r>
      <w:proofErr w:type="spellEnd"/>
      <w:r>
        <w:t>;</w:t>
      </w:r>
    </w:p>
    <w:p w:rsidR="00691756" w:rsidRDefault="00691756" w:rsidP="00691756">
      <w:proofErr w:type="spellStart"/>
      <w:r>
        <w:t>androst</w:t>
      </w:r>
      <w:proofErr w:type="spellEnd"/>
      <w:r>
        <w:t>-4-</w:t>
      </w:r>
      <w:proofErr w:type="spellStart"/>
      <w:r>
        <w:t>ene</w:t>
      </w:r>
      <w:proofErr w:type="spellEnd"/>
      <w:r>
        <w:t>-3ß, 17a-</w:t>
      </w:r>
      <w:proofErr w:type="spellStart"/>
      <w:r>
        <w:t>diol</w:t>
      </w:r>
      <w:proofErr w:type="spellEnd"/>
      <w:r>
        <w:t xml:space="preserve">; </w:t>
      </w:r>
      <w:proofErr w:type="spellStart"/>
      <w:r>
        <w:t>androst</w:t>
      </w:r>
      <w:proofErr w:type="spellEnd"/>
      <w:r>
        <w:t>-5-ene3a, 17a-</w:t>
      </w:r>
      <w:proofErr w:type="spellStart"/>
      <w:r>
        <w:t>diol</w:t>
      </w:r>
      <w:proofErr w:type="spellEnd"/>
      <w:r>
        <w:t xml:space="preserve">; </w:t>
      </w:r>
      <w:proofErr w:type="spellStart"/>
      <w:r>
        <w:t>androst</w:t>
      </w:r>
      <w:proofErr w:type="spellEnd"/>
      <w:r>
        <w:t>-5-</w:t>
      </w:r>
      <w:proofErr w:type="spellStart"/>
      <w:r>
        <w:t>ene</w:t>
      </w:r>
      <w:proofErr w:type="spellEnd"/>
      <w:r>
        <w:t>-3a, 17ß-</w:t>
      </w:r>
      <w:proofErr w:type="spellStart"/>
      <w:r>
        <w:t>diol</w:t>
      </w:r>
      <w:proofErr w:type="spellEnd"/>
      <w:r>
        <w:t>;</w:t>
      </w:r>
    </w:p>
    <w:p w:rsidR="00691756" w:rsidRDefault="00691756" w:rsidP="00691756">
      <w:proofErr w:type="spellStart"/>
      <w:r>
        <w:t>androst</w:t>
      </w:r>
      <w:proofErr w:type="spellEnd"/>
      <w:r>
        <w:t>-5-</w:t>
      </w:r>
      <w:proofErr w:type="spellStart"/>
      <w:r>
        <w:t>ene</w:t>
      </w:r>
      <w:proofErr w:type="spellEnd"/>
      <w:r>
        <w:t>-3ß, 17a-</w:t>
      </w:r>
      <w:proofErr w:type="spellStart"/>
      <w:r>
        <w:t>diol</w:t>
      </w:r>
      <w:proofErr w:type="spellEnd"/>
      <w:r>
        <w:t>; 4-</w:t>
      </w:r>
      <w:proofErr w:type="spellStart"/>
      <w:r>
        <w:t>androstenediol</w:t>
      </w:r>
      <w:proofErr w:type="spellEnd"/>
      <w:r>
        <w:t xml:space="preserve"> (</w:t>
      </w:r>
      <w:proofErr w:type="spellStart"/>
      <w:r>
        <w:t>androst</w:t>
      </w:r>
      <w:proofErr w:type="spellEnd"/>
      <w:r>
        <w:t>-4-</w:t>
      </w:r>
      <w:proofErr w:type="spellStart"/>
      <w:r>
        <w:t>ene</w:t>
      </w:r>
      <w:proofErr w:type="spellEnd"/>
      <w:r>
        <w:t>-3ß, 17ß-</w:t>
      </w:r>
      <w:proofErr w:type="spellStart"/>
      <w:r>
        <w:t>diol</w:t>
      </w:r>
      <w:proofErr w:type="spellEnd"/>
      <w:r>
        <w:t>); 5</w:t>
      </w:r>
    </w:p>
    <w:p w:rsidR="00691756" w:rsidRDefault="00691756" w:rsidP="00691756">
      <w:proofErr w:type="spellStart"/>
      <w:r>
        <w:t>androstenedion</w:t>
      </w:r>
      <w:proofErr w:type="spellEnd"/>
      <w:r>
        <w:t xml:space="preserve"> (androst5-</w:t>
      </w:r>
      <w:proofErr w:type="spellStart"/>
      <w:r>
        <w:t>en</w:t>
      </w:r>
      <w:proofErr w:type="spellEnd"/>
      <w:r>
        <w:t>-3,17-</w:t>
      </w:r>
      <w:proofErr w:type="spellStart"/>
      <w:r>
        <w:t>dion</w:t>
      </w:r>
      <w:proofErr w:type="spellEnd"/>
      <w:r>
        <w:t xml:space="preserve">); </w:t>
      </w:r>
      <w:proofErr w:type="spellStart"/>
      <w:r>
        <w:t>epidihidrotestosteron</w:t>
      </w:r>
      <w:proofErr w:type="spellEnd"/>
      <w:r>
        <w:t xml:space="preserve">; </w:t>
      </w:r>
      <w:proofErr w:type="spellStart"/>
      <w:r>
        <w:t>epitestosteron</w:t>
      </w:r>
      <w:proofErr w:type="spellEnd"/>
      <w:r>
        <w:t>;</w:t>
      </w:r>
    </w:p>
    <w:p w:rsidR="00691756" w:rsidRDefault="00691756" w:rsidP="00691756">
      <w:r>
        <w:t>3a-hidroksi5a-</w:t>
      </w:r>
      <w:proofErr w:type="spellStart"/>
      <w:r>
        <w:t>androstan</w:t>
      </w:r>
      <w:proofErr w:type="spellEnd"/>
      <w:r>
        <w:t>-17-on; 3ß-</w:t>
      </w:r>
      <w:proofErr w:type="spellStart"/>
      <w:r>
        <w:t>hidroksi</w:t>
      </w:r>
      <w:proofErr w:type="spellEnd"/>
      <w:r>
        <w:t>-5a-</w:t>
      </w:r>
      <w:proofErr w:type="spellStart"/>
      <w:r>
        <w:t>androstan</w:t>
      </w:r>
      <w:proofErr w:type="spellEnd"/>
      <w:r>
        <w:t>-17-on; 19norandrosteron;</w:t>
      </w:r>
    </w:p>
    <w:p w:rsidR="00691756" w:rsidRDefault="00691756" w:rsidP="00691756">
      <w:r>
        <w:t>19-</w:t>
      </w:r>
      <w:proofErr w:type="spellStart"/>
      <w:r>
        <w:t>noretioholanolon</w:t>
      </w:r>
      <w:proofErr w:type="spellEnd"/>
      <w:r>
        <w:t>.</w:t>
      </w:r>
    </w:p>
    <w:p w:rsidR="00691756" w:rsidRDefault="00691756" w:rsidP="00691756">
      <w:r>
        <w:t>2. OSTALA ANABOLNA SREDSTVA, UKLJUČUJUĆI, ALI NISU OGRANIČENA:</w:t>
      </w:r>
    </w:p>
    <w:p w:rsidR="00691756" w:rsidRDefault="00691756" w:rsidP="00691756">
      <w:proofErr w:type="spellStart"/>
      <w:r>
        <w:t>Klenbuterol</w:t>
      </w:r>
      <w:proofErr w:type="spellEnd"/>
      <w:r>
        <w:t xml:space="preserve">, selektivni </w:t>
      </w:r>
      <w:proofErr w:type="spellStart"/>
      <w:r>
        <w:t>modulatori</w:t>
      </w:r>
      <w:proofErr w:type="spellEnd"/>
      <w:r>
        <w:t xml:space="preserve"> androgenih receptora (SARM), </w:t>
      </w:r>
      <w:proofErr w:type="spellStart"/>
      <w:r>
        <w:t>tibolon</w:t>
      </w:r>
      <w:proofErr w:type="spellEnd"/>
      <w:r>
        <w:t xml:space="preserve">, </w:t>
      </w:r>
      <w:proofErr w:type="spellStart"/>
      <w:r>
        <w:t>zeranol</w:t>
      </w:r>
      <w:proofErr w:type="spellEnd"/>
      <w:r>
        <w:t>,</w:t>
      </w:r>
      <w:proofErr w:type="spellStart"/>
      <w:r>
        <w:t>zilpaterola</w:t>
      </w:r>
      <w:proofErr w:type="spellEnd"/>
      <w:r>
        <w:t>.</w:t>
      </w:r>
    </w:p>
    <w:p w:rsidR="00691756" w:rsidRDefault="00691756" w:rsidP="00691756">
      <w:r>
        <w:t>Za potrebe ovog odjeljka:</w:t>
      </w:r>
    </w:p>
    <w:p w:rsidR="00691756" w:rsidRDefault="00691756" w:rsidP="00691756">
      <w:r>
        <w:t>* "Egzogena" se odnosi na tvar koja obično nije u stanju biti</w:t>
      </w:r>
      <w:r w:rsidR="004718A1">
        <w:t xml:space="preserve"> </w:t>
      </w:r>
      <w:r>
        <w:t>proizvedeno u tijelu prirodno.</w:t>
      </w:r>
    </w:p>
    <w:p w:rsidR="00691756" w:rsidRDefault="00691756" w:rsidP="00691756">
      <w:r>
        <w:t>** "endogeni" se odnosi na tvar koju tijelo može proizvesti</w:t>
      </w:r>
      <w:r w:rsidR="004718A1">
        <w:t xml:space="preserve"> </w:t>
      </w:r>
      <w:r>
        <w:t>prirodno.</w:t>
      </w:r>
    </w:p>
    <w:p w:rsidR="00691756" w:rsidRDefault="00691756" w:rsidP="00691756">
      <w:r>
        <w:t>S3. BETA-2 AGONISTI</w:t>
      </w:r>
    </w:p>
    <w:p w:rsidR="00691756" w:rsidRDefault="00691756" w:rsidP="00691756">
      <w:r>
        <w:t xml:space="preserve">Svi </w:t>
      </w:r>
      <w:proofErr w:type="spellStart"/>
      <w:r>
        <w:t>agonisti</w:t>
      </w:r>
      <w:proofErr w:type="spellEnd"/>
      <w:r>
        <w:t xml:space="preserve"> beta-2 (uključujući oba optička </w:t>
      </w:r>
      <w:proofErr w:type="spellStart"/>
      <w:r>
        <w:t>izomera</w:t>
      </w:r>
      <w:proofErr w:type="spellEnd"/>
      <w:r>
        <w:t xml:space="preserve"> gdje je to potrebno) su zabranjeni</w:t>
      </w:r>
    </w:p>
    <w:p w:rsidR="00691756" w:rsidRDefault="00691756" w:rsidP="00691756">
      <w:r>
        <w:t>S4. NESTEROIDNA ANTIFLOGISTIČKA ILI PROTUPALNA SREDSTVA</w:t>
      </w:r>
    </w:p>
    <w:p w:rsidR="00691756" w:rsidRDefault="00691756" w:rsidP="00691756">
      <w:proofErr w:type="spellStart"/>
      <w:r>
        <w:t>Nesteroidna</w:t>
      </w:r>
      <w:proofErr w:type="spellEnd"/>
      <w:r>
        <w:t xml:space="preserve"> </w:t>
      </w:r>
      <w:proofErr w:type="spellStart"/>
      <w:r>
        <w:t>antiflogistička</w:t>
      </w:r>
      <w:proofErr w:type="spellEnd"/>
      <w:r>
        <w:t xml:space="preserve"> i protuupalna sredstva su zabranjena, uključujući ali</w:t>
      </w:r>
      <w:r w:rsidR="004718A1">
        <w:t xml:space="preserve"> </w:t>
      </w:r>
      <w:r>
        <w:t>nije ograničeno na:</w:t>
      </w:r>
    </w:p>
    <w:p w:rsidR="00691756" w:rsidRDefault="00691756" w:rsidP="00691756">
      <w:r>
        <w:t>DODATAK I - POPIS ZABRANJENIH TVARI</w:t>
      </w:r>
    </w:p>
    <w:p w:rsidR="00691756" w:rsidRDefault="00691756" w:rsidP="00691756">
      <w:proofErr w:type="spellStart"/>
      <w:r>
        <w:t>Salicilati</w:t>
      </w:r>
      <w:proofErr w:type="spellEnd"/>
      <w:r>
        <w:t>, derivati ​​</w:t>
      </w:r>
      <w:proofErr w:type="spellStart"/>
      <w:r>
        <w:t>propionske</w:t>
      </w:r>
      <w:proofErr w:type="spellEnd"/>
      <w:r>
        <w:t xml:space="preserve"> kiseline, derivati ​​octene kiseline, derivati ​​</w:t>
      </w:r>
      <w:proofErr w:type="spellStart"/>
      <w:r>
        <w:t>enolne</w:t>
      </w:r>
      <w:proofErr w:type="spellEnd"/>
      <w:r>
        <w:t xml:space="preserve"> kiseline,</w:t>
      </w:r>
      <w:r w:rsidR="004718A1">
        <w:t xml:space="preserve"> </w:t>
      </w:r>
      <w:r>
        <w:t>derivati ​​</w:t>
      </w:r>
      <w:proofErr w:type="spellStart"/>
      <w:r>
        <w:t>antranilne</w:t>
      </w:r>
      <w:proofErr w:type="spellEnd"/>
      <w:r>
        <w:t xml:space="preserve"> kiseline, selektivni </w:t>
      </w:r>
      <w:proofErr w:type="spellStart"/>
      <w:r>
        <w:t>inhibitori</w:t>
      </w:r>
      <w:proofErr w:type="spellEnd"/>
      <w:r>
        <w:t xml:space="preserve"> COX-2, </w:t>
      </w:r>
      <w:proofErr w:type="spellStart"/>
      <w:r>
        <w:t>sulfonanilidi</w:t>
      </w:r>
      <w:proofErr w:type="spellEnd"/>
      <w:r>
        <w:t>.</w:t>
      </w:r>
    </w:p>
    <w:p w:rsidR="00691756" w:rsidRDefault="00691756" w:rsidP="00691756">
      <w:r>
        <w:t>S5. DIURETIKA I DRUGA SREDSTVA ZA MAKIRANJE</w:t>
      </w:r>
    </w:p>
    <w:p w:rsidR="00691756" w:rsidRDefault="00691756" w:rsidP="00691756">
      <w:r>
        <w:t>Sredstva za maskiranje su zabranjena. Oni uključuju:</w:t>
      </w:r>
      <w:r w:rsidR="00AE1186">
        <w:t xml:space="preserve"> </w:t>
      </w:r>
      <w:r>
        <w:t xml:space="preserve">Diuretici, </w:t>
      </w:r>
      <w:proofErr w:type="spellStart"/>
      <w:r>
        <w:t>probenecid</w:t>
      </w:r>
      <w:proofErr w:type="spellEnd"/>
      <w:r>
        <w:t>, ekspanderi plazme i druge tvari sa sličnim biološkim svojstvima</w:t>
      </w:r>
      <w:r w:rsidR="004718A1">
        <w:t xml:space="preserve"> </w:t>
      </w:r>
      <w:r>
        <w:t>efekt (i).</w:t>
      </w:r>
    </w:p>
    <w:p w:rsidR="00691756" w:rsidRDefault="00691756" w:rsidP="00691756">
      <w:r>
        <w:t>Diuretici uključuju:</w:t>
      </w:r>
      <w:r w:rsidR="00AE1186">
        <w:t xml:space="preserve"> </w:t>
      </w:r>
      <w:proofErr w:type="spellStart"/>
      <w:r>
        <w:t>Acetazolamid</w:t>
      </w:r>
      <w:proofErr w:type="spellEnd"/>
      <w:r>
        <w:t xml:space="preserve">, </w:t>
      </w:r>
      <w:proofErr w:type="spellStart"/>
      <w:r>
        <w:t>amilorid</w:t>
      </w:r>
      <w:proofErr w:type="spellEnd"/>
      <w:r>
        <w:t xml:space="preserve">, </w:t>
      </w:r>
      <w:proofErr w:type="spellStart"/>
      <w:r>
        <w:t>bumetanid</w:t>
      </w:r>
      <w:proofErr w:type="spellEnd"/>
      <w:r>
        <w:t xml:space="preserve">, </w:t>
      </w:r>
      <w:proofErr w:type="spellStart"/>
      <w:r>
        <w:t>kanrenon</w:t>
      </w:r>
      <w:proofErr w:type="spellEnd"/>
      <w:r>
        <w:t xml:space="preserve">, </w:t>
      </w:r>
      <w:proofErr w:type="spellStart"/>
      <w:r>
        <w:t>klortalidon</w:t>
      </w:r>
      <w:proofErr w:type="spellEnd"/>
      <w:r>
        <w:t xml:space="preserve">, </w:t>
      </w:r>
      <w:proofErr w:type="spellStart"/>
      <w:r>
        <w:t>etakrinska</w:t>
      </w:r>
      <w:proofErr w:type="spellEnd"/>
      <w:r>
        <w:t xml:space="preserve"> kiselina,</w:t>
      </w:r>
      <w:r w:rsidR="004718A1">
        <w:t xml:space="preserve"> </w:t>
      </w:r>
      <w:proofErr w:type="spellStart"/>
      <w:r>
        <w:t>furosemid</w:t>
      </w:r>
      <w:proofErr w:type="spellEnd"/>
      <w:r>
        <w:t xml:space="preserve">, </w:t>
      </w:r>
      <w:proofErr w:type="spellStart"/>
      <w:r>
        <w:t>indapamid</w:t>
      </w:r>
      <w:proofErr w:type="spellEnd"/>
      <w:r>
        <w:t xml:space="preserve">, </w:t>
      </w:r>
      <w:proofErr w:type="spellStart"/>
      <w:r>
        <w:t>metolazon</w:t>
      </w:r>
      <w:proofErr w:type="spellEnd"/>
      <w:r>
        <w:t xml:space="preserve">, </w:t>
      </w:r>
      <w:proofErr w:type="spellStart"/>
      <w:r>
        <w:t>spironolakton</w:t>
      </w:r>
      <w:proofErr w:type="spellEnd"/>
      <w:r>
        <w:t xml:space="preserve">, </w:t>
      </w:r>
      <w:proofErr w:type="spellStart"/>
      <w:r>
        <w:t>tiazidi</w:t>
      </w:r>
      <w:proofErr w:type="spellEnd"/>
      <w:r>
        <w:t xml:space="preserve"> (npr.</w:t>
      </w:r>
    </w:p>
    <w:p w:rsidR="00691756" w:rsidRDefault="00691756" w:rsidP="00691756">
      <w:proofErr w:type="spellStart"/>
      <w:r>
        <w:t>bendroflumetiazid</w:t>
      </w:r>
      <w:proofErr w:type="spellEnd"/>
      <w:r>
        <w:t xml:space="preserve">, </w:t>
      </w:r>
      <w:proofErr w:type="spellStart"/>
      <w:r>
        <w:t>klorotiazid</w:t>
      </w:r>
      <w:proofErr w:type="spellEnd"/>
      <w:r>
        <w:t xml:space="preserve">, </w:t>
      </w:r>
      <w:proofErr w:type="spellStart"/>
      <w:r>
        <w:t>hidroklorotiazid</w:t>
      </w:r>
      <w:proofErr w:type="spellEnd"/>
      <w:r>
        <w:t xml:space="preserve">), </w:t>
      </w:r>
      <w:proofErr w:type="spellStart"/>
      <w:r>
        <w:t>triamteren</w:t>
      </w:r>
      <w:proofErr w:type="spellEnd"/>
      <w:r>
        <w:t xml:space="preserve"> i drugi</w:t>
      </w:r>
      <w:r w:rsidR="004718A1">
        <w:t xml:space="preserve"> </w:t>
      </w:r>
      <w:r>
        <w:t>tvari sa sličnom kemijskom strukturom ili sličnim biološkim učinkom</w:t>
      </w:r>
    </w:p>
    <w:p w:rsidR="00691756" w:rsidRPr="00AE1186" w:rsidRDefault="00691756" w:rsidP="00691756">
      <w:pPr>
        <w:rPr>
          <w:b/>
        </w:rPr>
      </w:pPr>
      <w:r w:rsidRPr="00AE1186">
        <w:rPr>
          <w:b/>
        </w:rPr>
        <w:lastRenderedPageBreak/>
        <w:t>DODATAK II - OBRAZAC O ODOBRENJU ZA PODNOŠENJE DOPING KONTROLE</w:t>
      </w:r>
    </w:p>
    <w:p w:rsidR="00AE1186" w:rsidRDefault="00AE1186" w:rsidP="00691756"/>
    <w:p w:rsidR="00691756" w:rsidRPr="00AE1186" w:rsidRDefault="00691756" w:rsidP="00AE1186">
      <w:pPr>
        <w:jc w:val="center"/>
        <w:rPr>
          <w:b/>
        </w:rPr>
      </w:pPr>
      <w:r w:rsidRPr="00AE1186">
        <w:rPr>
          <w:b/>
        </w:rPr>
        <w:t>OVLAŠTENJE</w:t>
      </w:r>
    </w:p>
    <w:p w:rsidR="00691756" w:rsidRDefault="00691756" w:rsidP="00691756">
      <w:r>
        <w:t>_______________________________________ (puno ime majke), s građanskom karticom</w:t>
      </w:r>
    </w:p>
    <w:p w:rsidR="00691756" w:rsidRDefault="00691756" w:rsidP="00691756">
      <w:r>
        <w:t>broj ________________ izdao _____________, vrijedi do ___________, sa</w:t>
      </w:r>
    </w:p>
    <w:p w:rsidR="00691756" w:rsidRDefault="00691756" w:rsidP="00691756">
      <w:r>
        <w:t>fiskalni broj _________________________________, živi u (adresa)</w:t>
      </w:r>
    </w:p>
    <w:p w:rsidR="00691756" w:rsidRDefault="00691756" w:rsidP="00691756">
      <w:r>
        <w:t>__________________________________________________________________ i</w:t>
      </w:r>
    </w:p>
    <w:p w:rsidR="00691756" w:rsidRDefault="00691756" w:rsidP="00691756">
      <w:r>
        <w:t>__________________________ (puno ime i prezime oca), s brojem građanske iskaznice</w:t>
      </w:r>
    </w:p>
    <w:p w:rsidR="00691756" w:rsidRDefault="00691756" w:rsidP="00691756">
      <w:r>
        <w:t>________________ izdao _____________, vrijedi do ___________, uz fiskalnu</w:t>
      </w:r>
    </w:p>
    <w:p w:rsidR="00691756" w:rsidRDefault="00691756" w:rsidP="00691756">
      <w:r>
        <w:t>broj ______________, živi u (adresa) ________________________________ kao</w:t>
      </w:r>
    </w:p>
    <w:p w:rsidR="00691756" w:rsidRDefault="00691756" w:rsidP="00691756">
      <w:r>
        <w:t>roditelji __________________________________ (puno ime djeteta), rođeni god</w:t>
      </w:r>
    </w:p>
    <w:p w:rsidR="00691756" w:rsidRDefault="00691756" w:rsidP="00691756">
      <w:r>
        <w:t>__________, s građanskom karticom broj ________________ koju je izdao _____________,</w:t>
      </w:r>
    </w:p>
    <w:p w:rsidR="00691756" w:rsidRDefault="00691756" w:rsidP="00691756">
      <w:r>
        <w:t>vrijedi do ___________, s fiskalnim brojem ______________, živi u (adresa)</w:t>
      </w:r>
    </w:p>
    <w:p w:rsidR="00691756" w:rsidRDefault="00691756" w:rsidP="00691756">
      <w:r>
        <w:t>________________________________, dajte, ovom izjavom, izraženo</w:t>
      </w:r>
    </w:p>
    <w:p w:rsidR="00691756" w:rsidRDefault="00691756" w:rsidP="00691756">
      <w:r>
        <w:t>ovlaštenje za _________________ da izvrši bilo koji postupak usmjeren na doping</w:t>
      </w:r>
    </w:p>
    <w:p w:rsidR="00691756" w:rsidRDefault="00691756" w:rsidP="00691756">
      <w:r>
        <w:t>kontrola u natjecanju ili izvan konkurencije u trkaćim golubovima koje je registrirao naš</w:t>
      </w:r>
    </w:p>
    <w:p w:rsidR="00691756" w:rsidRDefault="00691756" w:rsidP="00691756">
      <w:r>
        <w:t>sin.</w:t>
      </w:r>
    </w:p>
    <w:p w:rsidR="00691756" w:rsidRDefault="00691756" w:rsidP="00691756">
      <w:r>
        <w:t>______, ______________________ (mjesto i datum)</w:t>
      </w:r>
    </w:p>
    <w:p w:rsidR="00691756" w:rsidRDefault="00691756" w:rsidP="00691756">
      <w:r>
        <w:t>_____________________________ (potpis)</w:t>
      </w:r>
    </w:p>
    <w:p w:rsidR="00691756" w:rsidRDefault="00691756" w:rsidP="00691756">
      <w:r>
        <w:t>________________________________ (potpis)</w:t>
      </w:r>
    </w:p>
    <w:p w:rsidR="00691756" w:rsidRDefault="00691756" w:rsidP="00691756"/>
    <w:p w:rsidR="00AE1186" w:rsidRDefault="00AE1186" w:rsidP="00691756"/>
    <w:p w:rsidR="00AE1186" w:rsidRDefault="00AE1186" w:rsidP="00691756"/>
    <w:p w:rsidR="00AE1186" w:rsidRDefault="00AE1186" w:rsidP="00691756"/>
    <w:p w:rsidR="00AE1186" w:rsidRDefault="00AE1186" w:rsidP="00691756"/>
    <w:p w:rsidR="00AE1186" w:rsidRDefault="00AE1186" w:rsidP="00691756"/>
    <w:p w:rsidR="00AE1186" w:rsidRDefault="00AE1186" w:rsidP="00691756"/>
    <w:p w:rsidR="00691756" w:rsidRPr="00AE1186" w:rsidRDefault="00691756" w:rsidP="00AE1186">
      <w:pPr>
        <w:jc w:val="center"/>
        <w:rPr>
          <w:b/>
        </w:rPr>
      </w:pPr>
      <w:r w:rsidRPr="00AE1186">
        <w:rPr>
          <w:b/>
        </w:rPr>
        <w:lastRenderedPageBreak/>
        <w:t>DODATAK III - OVJERENE LABORATORIJE</w:t>
      </w:r>
    </w:p>
    <w:p w:rsidR="00691756" w:rsidRDefault="00691756" w:rsidP="00691756">
      <w:r>
        <w:t>1º FEDERALNI LABORATORIJ VOOR DE VEILIGHEID VAN DE VOEDSELKETEN</w:t>
      </w:r>
    </w:p>
    <w:p w:rsidR="00691756" w:rsidRDefault="00691756" w:rsidP="00691756">
      <w:proofErr w:type="spellStart"/>
      <w:r>
        <w:t>Braemkasteelstraat</w:t>
      </w:r>
      <w:proofErr w:type="spellEnd"/>
      <w:r>
        <w:t xml:space="preserve"> 59,</w:t>
      </w:r>
    </w:p>
    <w:p w:rsidR="00691756" w:rsidRDefault="00691756" w:rsidP="00691756">
      <w:r>
        <w:t xml:space="preserve">9050 </w:t>
      </w:r>
      <w:proofErr w:type="spellStart"/>
      <w:r>
        <w:t>Gentbrugge</w:t>
      </w:r>
      <w:proofErr w:type="spellEnd"/>
      <w:r>
        <w:t xml:space="preserve"> (</w:t>
      </w:r>
      <w:proofErr w:type="spellStart"/>
      <w:r>
        <w:t>Gent</w:t>
      </w:r>
      <w:proofErr w:type="spellEnd"/>
      <w:r>
        <w:t>)</w:t>
      </w:r>
    </w:p>
    <w:p w:rsidR="00691756" w:rsidRDefault="00691756" w:rsidP="00691756">
      <w:r>
        <w:t>BELGIJA</w:t>
      </w:r>
    </w:p>
    <w:p w:rsidR="00691756" w:rsidRDefault="00691756" w:rsidP="00691756">
      <w:proofErr w:type="spellStart"/>
      <w:r>
        <w:t>Tel</w:t>
      </w:r>
      <w:proofErr w:type="spellEnd"/>
      <w:r>
        <w:t xml:space="preserve"> .: + 32 (0) 9 210 21 00 - Faks: + 32 (0) 9 210 21 01</w:t>
      </w:r>
    </w:p>
    <w:p w:rsidR="00691756" w:rsidRDefault="00691756" w:rsidP="00691756">
      <w:r>
        <w:t>2º CER GRUPA / ODJEL SANTÉ.</w:t>
      </w:r>
    </w:p>
    <w:p w:rsidR="00691756" w:rsidRDefault="00691756" w:rsidP="00691756">
      <w:proofErr w:type="spellStart"/>
      <w:r>
        <w:t>Rue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Point </w:t>
      </w:r>
      <w:proofErr w:type="spellStart"/>
      <w:r>
        <w:t>du</w:t>
      </w:r>
      <w:proofErr w:type="spellEnd"/>
      <w:r>
        <w:t xml:space="preserve"> </w:t>
      </w:r>
      <w:proofErr w:type="spellStart"/>
      <w:r>
        <w:t>Jour</w:t>
      </w:r>
      <w:proofErr w:type="spellEnd"/>
      <w:r>
        <w:t xml:space="preserve"> 8,</w:t>
      </w:r>
    </w:p>
    <w:p w:rsidR="00691756" w:rsidRDefault="00691756" w:rsidP="00691756">
      <w:r>
        <w:t xml:space="preserve">6900 </w:t>
      </w:r>
      <w:proofErr w:type="spellStart"/>
      <w:r>
        <w:t>Marloie</w:t>
      </w:r>
      <w:proofErr w:type="spellEnd"/>
    </w:p>
    <w:p w:rsidR="00691756" w:rsidRDefault="00691756" w:rsidP="00691756">
      <w:r>
        <w:t>BELGIJA</w:t>
      </w:r>
    </w:p>
    <w:p w:rsidR="00691756" w:rsidRDefault="00691756" w:rsidP="00691756">
      <w:r>
        <w:t>Tel. : +32 (0) 84 / 31.00.90</w:t>
      </w:r>
    </w:p>
    <w:p w:rsidR="00691756" w:rsidRDefault="00691756" w:rsidP="00691756">
      <w:r>
        <w:t>3º NACIONALNA KONJAČKA VLAST JUŽNE AFRIKE</w:t>
      </w:r>
    </w:p>
    <w:p w:rsidR="00691756" w:rsidRDefault="00691756" w:rsidP="00691756">
      <w:r>
        <w:t>Poštanski pretinac 74439,</w:t>
      </w:r>
    </w:p>
    <w:p w:rsidR="00691756" w:rsidRDefault="00691756" w:rsidP="00691756">
      <w:proofErr w:type="spellStart"/>
      <w:r>
        <w:t>Turffontein</w:t>
      </w:r>
      <w:proofErr w:type="spellEnd"/>
      <w:r>
        <w:t xml:space="preserve"> 2140</w:t>
      </w:r>
    </w:p>
    <w:p w:rsidR="00691756" w:rsidRDefault="00691756" w:rsidP="00691756">
      <w:r>
        <w:t>JUŽNA AFRIKA</w:t>
      </w:r>
    </w:p>
    <w:p w:rsidR="00691756" w:rsidRDefault="00691756" w:rsidP="00691756">
      <w:proofErr w:type="spellStart"/>
      <w:r>
        <w:t>Tel</w:t>
      </w:r>
      <w:proofErr w:type="spellEnd"/>
      <w:r>
        <w:t xml:space="preserve"> .: (011) 683 9283 - faks (011) 683 5548</w:t>
      </w:r>
    </w:p>
    <w:p w:rsidR="00AE1186" w:rsidRPr="00302528" w:rsidRDefault="00AE1186" w:rsidP="00691756"/>
    <w:sectPr w:rsidR="00AE1186" w:rsidRPr="00302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F2"/>
    <w:rsid w:val="000C7F39"/>
    <w:rsid w:val="001A4FB1"/>
    <w:rsid w:val="002A1A18"/>
    <w:rsid w:val="002D4256"/>
    <w:rsid w:val="002E0EF2"/>
    <w:rsid w:val="00302528"/>
    <w:rsid w:val="00352EC5"/>
    <w:rsid w:val="004718A1"/>
    <w:rsid w:val="005D5480"/>
    <w:rsid w:val="00691756"/>
    <w:rsid w:val="007710C0"/>
    <w:rsid w:val="00AE1186"/>
    <w:rsid w:val="00BE6841"/>
    <w:rsid w:val="00BF4AB9"/>
    <w:rsid w:val="00D1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3025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jlqj4b">
    <w:name w:val="jlqj4b"/>
    <w:basedOn w:val="Zadanifontodlomka"/>
    <w:rsid w:val="00D160EA"/>
  </w:style>
  <w:style w:type="character" w:customStyle="1" w:styleId="Naslov2Char">
    <w:name w:val="Naslov 2 Char"/>
    <w:basedOn w:val="Zadanifontodlomka"/>
    <w:link w:val="Naslov2"/>
    <w:uiPriority w:val="9"/>
    <w:rsid w:val="00302528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3025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jlqj4b">
    <w:name w:val="jlqj4b"/>
    <w:basedOn w:val="Zadanifontodlomka"/>
    <w:rsid w:val="00D160EA"/>
  </w:style>
  <w:style w:type="character" w:customStyle="1" w:styleId="Naslov2Char">
    <w:name w:val="Naslov 2 Char"/>
    <w:basedOn w:val="Zadanifontodlomka"/>
    <w:link w:val="Naslov2"/>
    <w:uiPriority w:val="9"/>
    <w:rsid w:val="00302528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182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1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4798</Words>
  <Characters>27349</Characters>
  <Application>Microsoft Office Word</Application>
  <DocSecurity>0</DocSecurity>
  <Lines>227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6</cp:revision>
  <dcterms:created xsi:type="dcterms:W3CDTF">2021-04-07T11:56:00Z</dcterms:created>
  <dcterms:modified xsi:type="dcterms:W3CDTF">2021-04-07T15:30:00Z</dcterms:modified>
</cp:coreProperties>
</file>